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C10" w:rsidRDefault="005C7C8C" w:rsidP="00613FCC">
      <w:pPr>
        <w:pStyle w:val="a3"/>
        <w:jc w:val="center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 xml:space="preserve">ส่วนที่ </w:t>
      </w:r>
      <w:r w:rsidR="00FE3C7C">
        <w:rPr>
          <w:rFonts w:ascii="TH SarabunIT๙" w:hAnsi="TH SarabunIT๙" w:cs="TH SarabunIT๙"/>
          <w:sz w:val="36"/>
          <w:szCs w:val="36"/>
        </w:rPr>
        <w:t>2</w:t>
      </w:r>
    </w:p>
    <w:p w:rsidR="00BA3A5A" w:rsidRPr="00B418A4" w:rsidRDefault="00023B1E" w:rsidP="00DC1C14">
      <w:pPr>
        <w:pStyle w:val="a9"/>
        <w:rPr>
          <w:rFonts w:ascii="TH SarabunIT๙" w:hAnsi="TH SarabunIT๙" w:cs="TH SarabunIT๙"/>
          <w:sz w:val="36"/>
          <w:szCs w:val="36"/>
          <w:cs/>
        </w:rPr>
      </w:pPr>
      <w:r>
        <w:rPr>
          <w:rFonts w:ascii="TH SarabunIT๙" w:hAnsi="TH SarabunIT๙" w:cs="TH SarabunIT๙" w:hint="cs"/>
          <w:sz w:val="36"/>
          <w:szCs w:val="36"/>
          <w:cs/>
        </w:rPr>
        <w:t>ยุทธศาสตร์ขององค์กรปกครองส่วนท้องถิ่น</w:t>
      </w:r>
    </w:p>
    <w:p w:rsidR="00DC1C14" w:rsidRPr="00DC1C14" w:rsidRDefault="00DC1C14" w:rsidP="00DC1C14">
      <w:pPr>
        <w:pStyle w:val="a9"/>
        <w:spacing w:before="240"/>
        <w:rPr>
          <w:rFonts w:ascii="TH SarabunIT๙" w:hAnsi="TH SarabunIT๙" w:cs="TH SarabunIT๙"/>
          <w:sz w:val="2"/>
          <w:szCs w:val="2"/>
          <w:cs/>
        </w:rPr>
      </w:pPr>
    </w:p>
    <w:p w:rsidR="005C7C8C" w:rsidRDefault="005C7C8C" w:rsidP="00B9357C">
      <w:pPr>
        <w:tabs>
          <w:tab w:val="left" w:pos="1134"/>
          <w:tab w:val="right" w:pos="8222"/>
        </w:tabs>
        <w:ind w:right="-1"/>
        <w:rPr>
          <w:rFonts w:ascii="TH SarabunIT๙" w:eastAsia="Angsana New" w:hAnsi="TH SarabunIT๙" w:cs="TH SarabunIT๙"/>
          <w:b/>
          <w:bCs/>
          <w:sz w:val="36"/>
          <w:szCs w:val="36"/>
        </w:rPr>
      </w:pPr>
      <w:r w:rsidRPr="005C7C8C">
        <w:rPr>
          <w:rFonts w:ascii="TH SarabunIT๙" w:eastAsia="Angsana New" w:hAnsi="TH SarabunIT๙" w:cs="TH SarabunIT๙"/>
          <w:b/>
          <w:bCs/>
          <w:sz w:val="36"/>
          <w:szCs w:val="36"/>
        </w:rPr>
        <w:t>1.</w:t>
      </w:r>
      <w:r w:rsidR="00023B1E">
        <w:rPr>
          <w:rFonts w:ascii="TH SarabunIT๙" w:eastAsia="Angsana New" w:hAnsi="TH SarabunIT๙" w:cs="TH SarabunIT๙" w:hint="cs"/>
          <w:b/>
          <w:bCs/>
          <w:sz w:val="36"/>
          <w:szCs w:val="36"/>
          <w:cs/>
        </w:rPr>
        <w:t>ความสัมพันธ์ระหว่างแผนพัฒนา</w:t>
      </w:r>
      <w:proofErr w:type="spellStart"/>
      <w:r w:rsidR="00023B1E">
        <w:rPr>
          <w:rFonts w:ascii="TH SarabunIT๙" w:eastAsia="Angsana New" w:hAnsi="TH SarabunIT๙" w:cs="TH SarabunIT๙" w:hint="cs"/>
          <w:b/>
          <w:bCs/>
          <w:sz w:val="36"/>
          <w:szCs w:val="36"/>
          <w:cs/>
        </w:rPr>
        <w:t>ระดับมห</w:t>
      </w:r>
      <w:proofErr w:type="spellEnd"/>
      <w:r w:rsidR="00023B1E">
        <w:rPr>
          <w:rFonts w:ascii="TH SarabunIT๙" w:eastAsia="Angsana New" w:hAnsi="TH SarabunIT๙" w:cs="TH SarabunIT๙" w:hint="cs"/>
          <w:b/>
          <w:bCs/>
          <w:sz w:val="36"/>
          <w:szCs w:val="36"/>
          <w:cs/>
        </w:rPr>
        <w:t>ภาค</w:t>
      </w:r>
    </w:p>
    <w:p w:rsidR="003F56FE" w:rsidRDefault="003F56FE" w:rsidP="00405B5D">
      <w:pPr>
        <w:tabs>
          <w:tab w:val="left" w:pos="1134"/>
          <w:tab w:val="right" w:pos="8222"/>
        </w:tabs>
        <w:ind w:right="-1"/>
        <w:rPr>
          <w:rFonts w:ascii="TH SarabunIT๙" w:eastAsia="Angsana New" w:hAnsi="TH SarabunIT๙" w:cs="TH SarabunIT๙"/>
          <w:b/>
          <w:bCs/>
          <w:sz w:val="16"/>
          <w:szCs w:val="16"/>
        </w:rPr>
      </w:pPr>
    </w:p>
    <w:p w:rsidR="003F56FE" w:rsidRDefault="00405B5D" w:rsidP="003F56FE">
      <w:pPr>
        <w:tabs>
          <w:tab w:val="left" w:pos="1134"/>
          <w:tab w:val="right" w:pos="8222"/>
        </w:tabs>
        <w:ind w:right="-1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1.1 </w:t>
      </w:r>
      <w:r w:rsidR="00023B1E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แผนยุทธศาสตร์ชาติ </w:t>
      </w:r>
      <w:r w:rsidR="00023B1E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20 </w:t>
      </w:r>
      <w:r w:rsidR="00023B1E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ปี</w:t>
      </w:r>
    </w:p>
    <w:p w:rsidR="003F56FE" w:rsidRPr="003F56FE" w:rsidRDefault="003F56FE" w:rsidP="003F56FE">
      <w:pPr>
        <w:tabs>
          <w:tab w:val="left" w:pos="1134"/>
          <w:tab w:val="right" w:pos="8222"/>
        </w:tabs>
        <w:ind w:right="-1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 w:rsidRPr="003F56FE">
        <w:rPr>
          <w:rFonts w:ascii="TH SarabunIT๙" w:eastAsia="Angsana New" w:hAnsi="TH SarabunIT๙" w:cs="TH SarabunIT๙"/>
          <w:sz w:val="32"/>
          <w:szCs w:val="32"/>
          <w:cs/>
        </w:rPr>
        <w:t>ยุทธศาสตร์ชาต</w:t>
      </w:r>
      <w:r w:rsidRPr="003F56FE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ิ </w:t>
      </w:r>
      <w:r w:rsidRPr="003F56FE">
        <w:rPr>
          <w:rFonts w:ascii="TH SarabunIT๙" w:eastAsia="Angsana New" w:hAnsi="TH SarabunIT๙" w:cs="TH SarabunIT๙"/>
          <w:sz w:val="32"/>
          <w:szCs w:val="32"/>
        </w:rPr>
        <w:t xml:space="preserve">20 </w:t>
      </w:r>
      <w:r w:rsidRPr="003F56FE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ปี </w:t>
      </w:r>
      <w:r w:rsidRPr="003F56FE">
        <w:rPr>
          <w:rFonts w:ascii="TH SarabunIT๙" w:eastAsia="Angsana New" w:hAnsi="TH SarabunIT๙" w:cs="TH SarabunIT๙"/>
          <w:sz w:val="32"/>
          <w:szCs w:val="32"/>
          <w:cs/>
        </w:rPr>
        <w:t>(พ.ศ. 2560</w:t>
      </w:r>
      <w:r w:rsidRPr="003F56FE">
        <w:rPr>
          <w:rFonts w:ascii="TH SarabunIT๙" w:eastAsia="Angsana New" w:hAnsi="TH SarabunIT๙" w:cs="TH SarabunIT๙"/>
          <w:sz w:val="32"/>
          <w:szCs w:val="32"/>
        </w:rPr>
        <w:t xml:space="preserve"> – </w:t>
      </w:r>
      <w:r w:rsidRPr="003F56FE">
        <w:rPr>
          <w:rFonts w:ascii="TH SarabunIT๙" w:eastAsia="Angsana New" w:hAnsi="TH SarabunIT๙" w:cs="TH SarabunIT๙"/>
          <w:sz w:val="32"/>
          <w:szCs w:val="32"/>
          <w:cs/>
        </w:rPr>
        <w:t xml:space="preserve">2579) 6 </w:t>
      </w:r>
      <w:r w:rsidRPr="003F56FE">
        <w:rPr>
          <w:rFonts w:ascii="TH SarabunIT๙" w:eastAsia="Angsana New" w:hAnsi="TH SarabunIT๙" w:cs="TH SarabunIT๙" w:hint="cs"/>
          <w:sz w:val="32"/>
          <w:szCs w:val="32"/>
          <w:cs/>
        </w:rPr>
        <w:t>ยุทธศาสตร์</w:t>
      </w:r>
      <w:r w:rsidRPr="003F56FE"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</w:p>
    <w:p w:rsidR="003F56FE" w:rsidRPr="003F56FE" w:rsidRDefault="003F56FE" w:rsidP="003F56FE">
      <w:pPr>
        <w:tabs>
          <w:tab w:val="left" w:pos="1134"/>
          <w:tab w:val="right" w:pos="8222"/>
        </w:tabs>
        <w:ind w:right="-1"/>
        <w:rPr>
          <w:rFonts w:ascii="TH SarabunIT๙" w:eastAsia="Angsana New" w:hAnsi="TH SarabunIT๙" w:cs="TH SarabunIT๙"/>
          <w:sz w:val="32"/>
          <w:szCs w:val="32"/>
        </w:rPr>
      </w:pPr>
      <w:r w:rsidRPr="003F56FE"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 w:rsidRPr="003F56FE">
        <w:rPr>
          <w:rFonts w:ascii="TH SarabunIT๙" w:eastAsia="Angsana New" w:hAnsi="TH SarabunIT๙" w:cs="TH SarabunIT๙"/>
          <w:sz w:val="32"/>
          <w:szCs w:val="32"/>
          <w:cs/>
        </w:rPr>
        <w:t xml:space="preserve">1. ยุทธศาสตร์ด้านความมั่นคง </w:t>
      </w:r>
    </w:p>
    <w:p w:rsidR="003F56FE" w:rsidRPr="003F56FE" w:rsidRDefault="003F56FE" w:rsidP="003F56FE">
      <w:pPr>
        <w:tabs>
          <w:tab w:val="left" w:pos="1134"/>
          <w:tab w:val="right" w:pos="8222"/>
        </w:tabs>
        <w:ind w:right="-1"/>
        <w:rPr>
          <w:rFonts w:ascii="TH SarabunIT๙" w:eastAsia="Angsana New" w:hAnsi="TH SarabunIT๙" w:cs="TH SarabunIT๙"/>
          <w:sz w:val="32"/>
          <w:szCs w:val="32"/>
        </w:rPr>
      </w:pPr>
      <w:r w:rsidRPr="003F56FE"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 w:rsidRPr="003F56FE">
        <w:rPr>
          <w:rFonts w:ascii="TH SarabunIT๙" w:eastAsia="Angsana New" w:hAnsi="TH SarabunIT๙" w:cs="TH SarabunIT๙"/>
          <w:sz w:val="32"/>
          <w:szCs w:val="32"/>
          <w:cs/>
        </w:rPr>
        <w:t xml:space="preserve">2. ยุทธศาสตร์ด้านการสร้างความสามารถในการแข่งขัน </w:t>
      </w:r>
    </w:p>
    <w:p w:rsidR="003F56FE" w:rsidRPr="003F56FE" w:rsidRDefault="003F56FE" w:rsidP="003F56FE">
      <w:pPr>
        <w:tabs>
          <w:tab w:val="left" w:pos="1134"/>
          <w:tab w:val="right" w:pos="8222"/>
        </w:tabs>
        <w:ind w:right="-1"/>
        <w:rPr>
          <w:rFonts w:ascii="TH SarabunIT๙" w:eastAsia="Angsana New" w:hAnsi="TH SarabunIT๙" w:cs="TH SarabunIT๙"/>
          <w:sz w:val="32"/>
          <w:szCs w:val="32"/>
        </w:rPr>
      </w:pPr>
      <w:r w:rsidRPr="003F56FE"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 w:rsidRPr="003F56FE">
        <w:rPr>
          <w:rFonts w:ascii="TH SarabunIT๙" w:eastAsia="Angsana New" w:hAnsi="TH SarabunIT๙" w:cs="TH SarabunIT๙"/>
          <w:sz w:val="32"/>
          <w:szCs w:val="32"/>
          <w:cs/>
        </w:rPr>
        <w:t xml:space="preserve">3. ยุทธศาสตร์การพัฒนาและเสริมสร้างศักยภาพคน </w:t>
      </w:r>
    </w:p>
    <w:p w:rsidR="003F56FE" w:rsidRPr="003F56FE" w:rsidRDefault="003F56FE" w:rsidP="003F56FE">
      <w:pPr>
        <w:tabs>
          <w:tab w:val="left" w:pos="1134"/>
          <w:tab w:val="right" w:pos="8222"/>
        </w:tabs>
        <w:ind w:right="-1"/>
        <w:rPr>
          <w:rFonts w:ascii="TH SarabunIT๙" w:eastAsia="Angsana New" w:hAnsi="TH SarabunIT๙" w:cs="TH SarabunIT๙"/>
          <w:sz w:val="32"/>
          <w:szCs w:val="32"/>
        </w:rPr>
      </w:pPr>
      <w:r w:rsidRPr="003F56FE"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 w:rsidRPr="003F56FE">
        <w:rPr>
          <w:rFonts w:ascii="TH SarabunIT๙" w:eastAsia="Angsana New" w:hAnsi="TH SarabunIT๙" w:cs="TH SarabunIT๙"/>
          <w:sz w:val="32"/>
          <w:szCs w:val="32"/>
          <w:cs/>
        </w:rPr>
        <w:t xml:space="preserve">4. ยุทธศาสตร์ด้านการสร้างโอกาสความเสมอภาคและเท่าเทียมกันทางสังคม </w:t>
      </w:r>
    </w:p>
    <w:p w:rsidR="003F56FE" w:rsidRPr="003F56FE" w:rsidRDefault="003F56FE" w:rsidP="003F56FE">
      <w:pPr>
        <w:tabs>
          <w:tab w:val="left" w:pos="1134"/>
          <w:tab w:val="right" w:pos="8222"/>
        </w:tabs>
        <w:ind w:right="-1"/>
        <w:rPr>
          <w:rFonts w:ascii="TH SarabunIT๙" w:eastAsia="Angsana New" w:hAnsi="TH SarabunIT๙" w:cs="TH SarabunIT๙"/>
          <w:sz w:val="32"/>
          <w:szCs w:val="32"/>
        </w:rPr>
      </w:pPr>
      <w:r w:rsidRPr="003F56FE"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 w:rsidRPr="003F56FE">
        <w:rPr>
          <w:rFonts w:ascii="TH SarabunIT๙" w:eastAsia="Angsana New" w:hAnsi="TH SarabunIT๙" w:cs="TH SarabunIT๙"/>
          <w:sz w:val="32"/>
          <w:szCs w:val="32"/>
          <w:cs/>
        </w:rPr>
        <w:t xml:space="preserve">5. ยุทธศาสตร์ด้านการสร้างการเติบโตบนคุณภาพชีวิตที่เป็นมิตรกับสิ่งแวดล้อม </w:t>
      </w:r>
    </w:p>
    <w:p w:rsidR="003F56FE" w:rsidRDefault="003F56FE" w:rsidP="003F56FE">
      <w:pPr>
        <w:tabs>
          <w:tab w:val="left" w:pos="1134"/>
          <w:tab w:val="right" w:pos="8222"/>
        </w:tabs>
        <w:ind w:right="-1"/>
        <w:rPr>
          <w:rFonts w:ascii="TH SarabunIT๙" w:eastAsia="Angsana New" w:hAnsi="TH SarabunIT๙" w:cs="TH SarabunIT๙"/>
          <w:sz w:val="32"/>
          <w:szCs w:val="32"/>
        </w:rPr>
      </w:pPr>
      <w:r w:rsidRPr="003F56FE"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 w:rsidRPr="003F56FE">
        <w:rPr>
          <w:rFonts w:ascii="TH SarabunIT๙" w:eastAsia="Angsana New" w:hAnsi="TH SarabunIT๙" w:cs="TH SarabunIT๙"/>
          <w:sz w:val="32"/>
          <w:szCs w:val="32"/>
          <w:cs/>
        </w:rPr>
        <w:t xml:space="preserve">6. ยุทธศาสตร์ด้านการปรับสมดุลและพัฒนาระบบการบริหารจัดการภาครัฐ </w:t>
      </w:r>
    </w:p>
    <w:p w:rsidR="00931F85" w:rsidRPr="00931F85" w:rsidRDefault="00931F85" w:rsidP="003F56FE">
      <w:pPr>
        <w:tabs>
          <w:tab w:val="left" w:pos="1134"/>
          <w:tab w:val="right" w:pos="8222"/>
        </w:tabs>
        <w:ind w:right="-1"/>
        <w:rPr>
          <w:rFonts w:ascii="TH SarabunIT๙" w:eastAsia="Angsana New" w:hAnsi="TH SarabunIT๙" w:cs="TH SarabunIT๙"/>
          <w:sz w:val="16"/>
          <w:szCs w:val="16"/>
        </w:rPr>
      </w:pPr>
    </w:p>
    <w:p w:rsidR="00852B1D" w:rsidRPr="001D5E94" w:rsidRDefault="00405B5D" w:rsidP="003F56FE">
      <w:pPr>
        <w:tabs>
          <w:tab w:val="left" w:pos="1134"/>
          <w:tab w:val="right" w:pos="8222"/>
        </w:tabs>
        <w:ind w:right="-1"/>
        <w:rPr>
          <w:rFonts w:ascii="TH SarabunIT๙" w:eastAsia="Angsana New" w:hAnsi="TH SarabunIT๙" w:cs="TH SarabunIT๙"/>
          <w:sz w:val="32"/>
          <w:szCs w:val="32"/>
        </w:rPr>
      </w:pPr>
      <w:r w:rsidRPr="001D5E94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1.2 </w:t>
      </w:r>
      <w:r w:rsidR="00023B1E" w:rsidRPr="001D5E94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แผนพัฒนาเศรษฐกิจและสังคมแห่งชาติ ฉบับที่ </w:t>
      </w:r>
      <w:r w:rsidR="00023B1E" w:rsidRPr="001D5E94">
        <w:rPr>
          <w:rFonts w:ascii="TH SarabunIT๙" w:eastAsia="Angsana New" w:hAnsi="TH SarabunIT๙" w:cs="TH SarabunIT๙"/>
          <w:b/>
          <w:bCs/>
          <w:sz w:val="32"/>
          <w:szCs w:val="32"/>
        </w:rPr>
        <w:t>12</w:t>
      </w:r>
      <w:r w:rsidR="00852B1D" w:rsidRPr="001D5E94">
        <w:rPr>
          <w:rFonts w:ascii="TH SarabunIT๙" w:eastAsiaTheme="minorHAnsi" w:hAnsi="TH SarabunIT๙" w:cs="TH SarabunIT๙"/>
          <w:b/>
          <w:bCs/>
          <w:sz w:val="32"/>
          <w:szCs w:val="32"/>
        </w:rPr>
        <w:t xml:space="preserve"> (</w:t>
      </w:r>
      <w:r w:rsidR="00852B1D" w:rsidRPr="001D5E94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พ</w:t>
      </w:r>
      <w:r w:rsidR="00852B1D" w:rsidRPr="001D5E94">
        <w:rPr>
          <w:rFonts w:ascii="TH SarabunIT๙" w:eastAsiaTheme="minorHAnsi" w:hAnsi="TH SarabunIT๙" w:cs="TH SarabunIT๙"/>
          <w:b/>
          <w:bCs/>
          <w:sz w:val="32"/>
          <w:szCs w:val="32"/>
        </w:rPr>
        <w:t>.</w:t>
      </w:r>
      <w:r w:rsidR="00852B1D" w:rsidRPr="001D5E94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ศ</w:t>
      </w:r>
      <w:r w:rsidR="00852B1D" w:rsidRPr="001D5E94">
        <w:rPr>
          <w:rFonts w:ascii="TH SarabunIT๙" w:eastAsiaTheme="minorHAnsi" w:hAnsi="TH SarabunIT๙" w:cs="TH SarabunIT๙"/>
          <w:b/>
          <w:bCs/>
          <w:sz w:val="32"/>
          <w:szCs w:val="32"/>
        </w:rPr>
        <w:t>. 2560 – 2564)</w:t>
      </w:r>
    </w:p>
    <w:p w:rsidR="00852B1D" w:rsidRPr="001D5E94" w:rsidRDefault="00852B1D" w:rsidP="00852B1D">
      <w:pPr>
        <w:autoSpaceDE w:val="0"/>
        <w:autoSpaceDN w:val="0"/>
        <w:adjustRightInd w:val="0"/>
        <w:ind w:firstLine="720"/>
        <w:rPr>
          <w:rFonts w:ascii="TH SarabunIT๙" w:eastAsiaTheme="minorHAnsi" w:hAnsi="TH SarabunIT๙" w:cs="TH SarabunIT๙"/>
          <w:b/>
          <w:bCs/>
          <w:sz w:val="32"/>
          <w:szCs w:val="32"/>
          <w:u w:val="single"/>
        </w:rPr>
      </w:pPr>
      <w:r w:rsidRPr="001D5E94">
        <w:rPr>
          <w:rFonts w:ascii="TH SarabunIT๙" w:eastAsiaTheme="minorHAnsi" w:hAnsi="TH SarabunIT๙" w:cs="TH SarabunIT๙"/>
          <w:b/>
          <w:bCs/>
          <w:sz w:val="32"/>
          <w:szCs w:val="32"/>
          <w:u w:val="single"/>
          <w:cs/>
        </w:rPr>
        <w:t>วิสัยทัศน์</w:t>
      </w:r>
      <w:r w:rsidRPr="001D5E94">
        <w:rPr>
          <w:rFonts w:ascii="TH SarabunIT๙" w:eastAsiaTheme="minorHAnsi" w:hAnsi="TH SarabunIT๙" w:cs="TH SarabunIT๙"/>
          <w:b/>
          <w:bCs/>
          <w:sz w:val="32"/>
          <w:szCs w:val="32"/>
          <w:u w:val="single"/>
        </w:rPr>
        <w:t xml:space="preserve"> </w:t>
      </w:r>
    </w:p>
    <w:p w:rsidR="00852B1D" w:rsidRPr="001D5E94" w:rsidRDefault="00852B1D" w:rsidP="00451A6D">
      <w:pPr>
        <w:autoSpaceDE w:val="0"/>
        <w:autoSpaceDN w:val="0"/>
        <w:adjustRightInd w:val="0"/>
        <w:rPr>
          <w:rFonts w:ascii="TH SarabunIT๙" w:eastAsiaTheme="minorHAnsi" w:hAnsi="TH SarabunIT๙" w:cs="TH SarabunIT๙"/>
          <w:sz w:val="32"/>
          <w:szCs w:val="32"/>
        </w:rPr>
      </w:pPr>
      <w:r w:rsidRPr="001D5E94">
        <w:rPr>
          <w:rFonts w:ascii="TH SarabunIT๙" w:eastAsiaTheme="minorHAnsi" w:hAnsi="TH SarabunIT๙" w:cs="TH SarabunIT๙"/>
          <w:b/>
          <w:bCs/>
          <w:sz w:val="32"/>
          <w:szCs w:val="32"/>
        </w:rPr>
        <w:t xml:space="preserve">     </w:t>
      </w:r>
      <w:r w:rsidRPr="001D5E94">
        <w:rPr>
          <w:rFonts w:ascii="TH SarabunIT๙" w:eastAsiaTheme="minorHAnsi" w:hAnsi="TH SarabunIT๙" w:cs="TH SarabunIT๙"/>
          <w:b/>
          <w:bCs/>
          <w:sz w:val="32"/>
          <w:szCs w:val="32"/>
        </w:rPr>
        <w:tab/>
      </w:r>
      <w:r w:rsidRPr="001D5E94">
        <w:rPr>
          <w:rFonts w:ascii="TH SarabunIT๙" w:eastAsiaTheme="minorHAnsi" w:hAnsi="TH SarabunIT๙" w:cs="TH SarabunIT๙"/>
          <w:sz w:val="32"/>
          <w:szCs w:val="32"/>
          <w:cs/>
        </w:rPr>
        <w:t xml:space="preserve">จากสถานะของประเทศและบริบทการเปลี่ยนแปลงต่างๆ ที่ประเทศกำลังประสบอยู่ ทำให้การกำหนดวิสัยทัศน์แผนพัฒนาฯ ฉบับที่ </w:t>
      </w:r>
      <w:r w:rsidRPr="001D5E94">
        <w:rPr>
          <w:rFonts w:ascii="TH SarabunIT๙" w:eastAsiaTheme="minorHAnsi" w:hAnsi="TH SarabunIT๙" w:cs="TH SarabunIT๙"/>
          <w:sz w:val="32"/>
          <w:szCs w:val="32"/>
        </w:rPr>
        <w:t xml:space="preserve">12 </w:t>
      </w:r>
      <w:r w:rsidRPr="001D5E94">
        <w:rPr>
          <w:rFonts w:ascii="TH SarabunIT๙" w:eastAsiaTheme="minorHAnsi" w:hAnsi="TH SarabunIT๙" w:cs="TH SarabunIT๙"/>
          <w:sz w:val="32"/>
          <w:szCs w:val="32"/>
          <w:cs/>
        </w:rPr>
        <w:t xml:space="preserve">ยังคงมีความต่อเนื่องจากวิสัยทัศน์แผนพัฒนาฯ ฉบับที่ </w:t>
      </w:r>
      <w:r w:rsidRPr="001D5E94">
        <w:rPr>
          <w:rFonts w:ascii="TH SarabunIT๙" w:eastAsiaTheme="minorHAnsi" w:hAnsi="TH SarabunIT๙" w:cs="TH SarabunIT๙"/>
          <w:sz w:val="32"/>
          <w:szCs w:val="32"/>
        </w:rPr>
        <w:t xml:space="preserve">11 </w:t>
      </w:r>
      <w:r w:rsidRPr="001D5E94">
        <w:rPr>
          <w:rFonts w:ascii="TH SarabunIT๙" w:eastAsiaTheme="minorHAnsi" w:hAnsi="TH SarabunIT๙" w:cs="TH SarabunIT๙"/>
          <w:sz w:val="32"/>
          <w:szCs w:val="32"/>
          <w:cs/>
        </w:rPr>
        <w:t>และ</w:t>
      </w:r>
      <w:r w:rsidRPr="001D5E94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1D5E94">
        <w:rPr>
          <w:rFonts w:ascii="TH SarabunIT๙" w:eastAsiaTheme="minorHAnsi" w:hAnsi="TH SarabunIT๙" w:cs="TH SarabunIT๙"/>
          <w:sz w:val="32"/>
          <w:szCs w:val="32"/>
          <w:cs/>
        </w:rPr>
        <w:t>กรอบหลักการของการวางแผนที่น้อมนำและประยุกต์ใช้หลักปรัชญาของเศรษฐกิจพอเพียง  ยึดคนเป็นศูนย์กลางของการพัฒนาอย่างมีส่วนร่วม การพัฒนาที่ยึดหลักสมดุล ยั่งยืน โดยวิสัยทัศน์ของการพัฒนาใน</w:t>
      </w:r>
      <w:r w:rsidRPr="001D5E94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1D5E94">
        <w:rPr>
          <w:rFonts w:ascii="TH SarabunIT๙" w:eastAsiaTheme="minorHAnsi" w:hAnsi="TH SarabunIT๙" w:cs="TH SarabunIT๙"/>
          <w:sz w:val="32"/>
          <w:szCs w:val="32"/>
          <w:cs/>
        </w:rPr>
        <w:t xml:space="preserve">แผนพัฒนาฯ ฉบับที่ </w:t>
      </w:r>
      <w:r w:rsidRPr="001D5E94">
        <w:rPr>
          <w:rFonts w:ascii="TH SarabunIT๙" w:eastAsiaTheme="minorHAnsi" w:hAnsi="TH SarabunIT๙" w:cs="TH SarabunIT๙"/>
          <w:sz w:val="32"/>
          <w:szCs w:val="32"/>
        </w:rPr>
        <w:t xml:space="preserve">12 </w:t>
      </w:r>
      <w:r w:rsidRPr="001D5E94">
        <w:rPr>
          <w:rFonts w:ascii="TH SarabunIT๙" w:eastAsiaTheme="minorHAnsi" w:hAnsi="TH SarabunIT๙" w:cs="TH SarabunIT๙"/>
          <w:sz w:val="32"/>
          <w:szCs w:val="32"/>
          <w:cs/>
        </w:rPr>
        <w:t>ต้องให้ความสำคัญกับการกำหนดทิศทางการพัฒนาที่มุ่งสู่การเปลี่ยนผ่านประเทศไทย</w:t>
      </w:r>
      <w:r w:rsidRPr="001D5E94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1D5E94">
        <w:rPr>
          <w:rFonts w:ascii="TH SarabunIT๙" w:eastAsiaTheme="minorHAnsi" w:hAnsi="TH SarabunIT๙" w:cs="TH SarabunIT๙"/>
          <w:sz w:val="32"/>
          <w:szCs w:val="32"/>
          <w:cs/>
        </w:rPr>
        <w:t xml:space="preserve">จากประเทศที่มีรายได้ปานกลางไปสู่ประเทศที่มีรายได้สูง มีความมั่นคง และยั่งยืน สังคมอยู่ร่วมกันอย่างมีความสุข และนำไปสู่การบรรลุวิสัยทัศน์ระยะยาว </w:t>
      </w:r>
      <w:r w:rsidRPr="001D5E94">
        <w:rPr>
          <w:rFonts w:ascii="TH SarabunIT๙" w:eastAsiaTheme="minorHAnsi" w:hAnsi="TH SarabunIT๙" w:cs="TH SarabunIT๙"/>
          <w:sz w:val="32"/>
          <w:szCs w:val="32"/>
        </w:rPr>
        <w:t>“</w:t>
      </w:r>
      <w:r w:rsidRPr="001D5E94">
        <w:rPr>
          <w:rFonts w:ascii="TH SarabunIT๙" w:eastAsiaTheme="minorHAnsi" w:hAnsi="TH SarabunIT๙" w:cs="TH SarabunIT๙"/>
          <w:sz w:val="32"/>
          <w:szCs w:val="32"/>
          <w:cs/>
        </w:rPr>
        <w:t>มั่นคง มั่งคั่ง ยั่งยืน</w:t>
      </w:r>
      <w:r w:rsidRPr="001D5E94">
        <w:rPr>
          <w:rFonts w:ascii="TH SarabunIT๙" w:eastAsiaTheme="minorHAnsi" w:hAnsi="TH SarabunIT๙" w:cs="TH SarabunIT๙"/>
          <w:sz w:val="32"/>
          <w:szCs w:val="32"/>
        </w:rPr>
        <w:t xml:space="preserve">” </w:t>
      </w:r>
      <w:r w:rsidRPr="001D5E94">
        <w:rPr>
          <w:rFonts w:ascii="TH SarabunIT๙" w:eastAsiaTheme="minorHAnsi" w:hAnsi="TH SarabunIT๙" w:cs="TH SarabunIT๙"/>
          <w:sz w:val="32"/>
          <w:szCs w:val="32"/>
          <w:cs/>
        </w:rPr>
        <w:t>ของประเทศ</w:t>
      </w:r>
    </w:p>
    <w:p w:rsidR="00852B1D" w:rsidRPr="001D5E94" w:rsidRDefault="00852B1D" w:rsidP="00852B1D">
      <w:pPr>
        <w:autoSpaceDE w:val="0"/>
        <w:autoSpaceDN w:val="0"/>
        <w:adjustRightInd w:val="0"/>
        <w:ind w:firstLine="720"/>
        <w:rPr>
          <w:rFonts w:ascii="TH SarabunIT๙" w:eastAsiaTheme="minorHAnsi" w:hAnsi="TH SarabunIT๙" w:cs="TH SarabunIT๙"/>
          <w:b/>
          <w:bCs/>
          <w:sz w:val="32"/>
          <w:szCs w:val="32"/>
          <w:u w:val="single"/>
        </w:rPr>
      </w:pPr>
      <w:r w:rsidRPr="001D5E94">
        <w:rPr>
          <w:rFonts w:ascii="TH SarabunIT๙" w:eastAsiaTheme="minorHAnsi" w:hAnsi="TH SarabunIT๙" w:cs="TH SarabunIT๙"/>
          <w:b/>
          <w:bCs/>
          <w:sz w:val="32"/>
          <w:szCs w:val="32"/>
          <w:u w:val="single"/>
          <w:cs/>
        </w:rPr>
        <w:t>เป้าหมายการพัฒนาประเทศ</w:t>
      </w:r>
      <w:r w:rsidRPr="001D5E94">
        <w:rPr>
          <w:rFonts w:ascii="TH SarabunIT๙" w:eastAsiaTheme="minorHAnsi" w:hAnsi="TH SarabunIT๙" w:cs="TH SarabunIT๙"/>
          <w:b/>
          <w:bCs/>
          <w:sz w:val="32"/>
          <w:szCs w:val="32"/>
          <w:u w:val="single"/>
        </w:rPr>
        <w:t xml:space="preserve"> </w:t>
      </w:r>
    </w:p>
    <w:p w:rsidR="00852B1D" w:rsidRPr="001D5E94" w:rsidRDefault="00852B1D" w:rsidP="00852B1D">
      <w:pPr>
        <w:tabs>
          <w:tab w:val="left" w:pos="0"/>
        </w:tabs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1D5E94">
        <w:rPr>
          <w:rFonts w:ascii="TH SarabunIT๙" w:eastAsia="Angsana New" w:hAnsi="TH SarabunIT๙" w:cs="TH SarabunIT๙"/>
          <w:sz w:val="32"/>
          <w:szCs w:val="32"/>
        </w:rPr>
        <w:tab/>
        <w:t xml:space="preserve">1. 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การหลุดพ้นจากกับดักประเทศรายได้ปานกลางสู่รายได้สูง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 xml:space="preserve"> </w:t>
      </w:r>
    </w:p>
    <w:p w:rsidR="00852B1D" w:rsidRPr="001D5E94" w:rsidRDefault="00852B1D" w:rsidP="00852B1D">
      <w:pPr>
        <w:tabs>
          <w:tab w:val="left" w:pos="0"/>
        </w:tabs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1D5E94">
        <w:rPr>
          <w:rFonts w:ascii="TH SarabunIT๙" w:eastAsia="Angsana New" w:hAnsi="TH SarabunIT๙" w:cs="TH SarabunIT๙"/>
          <w:sz w:val="32"/>
          <w:szCs w:val="32"/>
        </w:rPr>
        <w:tab/>
      </w:r>
      <w:r w:rsidRPr="001D5E94">
        <w:rPr>
          <w:rFonts w:ascii="TH SarabunIT๙" w:eastAsia="Angsana New" w:hAnsi="TH SarabunIT๙" w:cs="TH SarabunIT๙"/>
          <w:sz w:val="32"/>
          <w:szCs w:val="32"/>
        </w:rPr>
        <w:tab/>
        <w:t xml:space="preserve">(1) 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 xml:space="preserve">เศรษฐกิจขยายตัวเฉลี่ยไม่ต่ำกว่าร้อยละ 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 xml:space="preserve">5.0 </w:t>
      </w:r>
    </w:p>
    <w:p w:rsidR="00852B1D" w:rsidRPr="001D5E94" w:rsidRDefault="00852B1D" w:rsidP="00451A6D">
      <w:pPr>
        <w:tabs>
          <w:tab w:val="left" w:pos="0"/>
        </w:tabs>
        <w:rPr>
          <w:rFonts w:ascii="TH SarabunIT๙" w:eastAsia="Angsana New" w:hAnsi="TH SarabunIT๙" w:cs="TH SarabunIT๙"/>
          <w:sz w:val="32"/>
          <w:szCs w:val="32"/>
        </w:rPr>
      </w:pPr>
      <w:r w:rsidRPr="001D5E94">
        <w:rPr>
          <w:rFonts w:ascii="TH SarabunIT๙" w:eastAsia="Angsana New" w:hAnsi="TH SarabunIT๙" w:cs="TH SarabunIT๙"/>
          <w:sz w:val="32"/>
          <w:szCs w:val="32"/>
        </w:rPr>
        <w:tab/>
      </w:r>
      <w:r w:rsidRPr="001D5E94">
        <w:rPr>
          <w:rFonts w:ascii="TH SarabunIT๙" w:eastAsia="Angsana New" w:hAnsi="TH SarabunIT๙" w:cs="TH SarabunIT๙"/>
          <w:sz w:val="32"/>
          <w:szCs w:val="32"/>
        </w:rPr>
        <w:tab/>
        <w:t xml:space="preserve">(2) 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ผลิตภัณฑ์มวลรวมในประเทศต่อหัว (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 xml:space="preserve">GDP Per Capita) 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และรายได้ประชาชาติต่อหัว (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 xml:space="preserve">GNP Per Capita) 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 xml:space="preserve">ณ สิ้นแผนพัฒนาฯ ฉบับที่ 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 xml:space="preserve">12 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 xml:space="preserve">ในปี 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 xml:space="preserve">2564 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 xml:space="preserve">เพิ่มขึ้นเป็น 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 xml:space="preserve">317,051 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บาท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 xml:space="preserve"> (9,325 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ดอลลาร์</w:t>
      </w:r>
      <w:proofErr w:type="spellStart"/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สรอ</w:t>
      </w:r>
      <w:proofErr w:type="spellEnd"/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 xml:space="preserve">.) และ 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 xml:space="preserve">301,199 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บาท (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 xml:space="preserve">8,859 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 xml:space="preserve">ดอลลาร์ </w:t>
      </w:r>
      <w:proofErr w:type="spellStart"/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สรอ</w:t>
      </w:r>
      <w:proofErr w:type="spellEnd"/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.) ต่อคนต่อปี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 xml:space="preserve"> </w:t>
      </w:r>
    </w:p>
    <w:p w:rsidR="00852B1D" w:rsidRPr="001D5E94" w:rsidRDefault="00852B1D" w:rsidP="00852B1D">
      <w:pPr>
        <w:tabs>
          <w:tab w:val="left" w:pos="0"/>
        </w:tabs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1D5E94">
        <w:rPr>
          <w:rFonts w:ascii="TH SarabunIT๙" w:eastAsia="Angsana New" w:hAnsi="TH SarabunIT๙" w:cs="TH SarabunIT๙"/>
          <w:sz w:val="32"/>
          <w:szCs w:val="32"/>
        </w:rPr>
        <w:tab/>
      </w:r>
      <w:r w:rsidRPr="001D5E94">
        <w:rPr>
          <w:rFonts w:ascii="TH SarabunIT๙" w:eastAsia="Angsana New" w:hAnsi="TH SarabunIT๙" w:cs="TH SarabunIT๙"/>
          <w:sz w:val="32"/>
          <w:szCs w:val="32"/>
        </w:rPr>
        <w:tab/>
        <w:t xml:space="preserve">(3) 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 xml:space="preserve">ผลิตภาพการผลิตเพิ่มขึ้นไม่ต่ำกว่าเฉลี่ยร้อยละ 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 xml:space="preserve">2.5 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ต่อปี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 xml:space="preserve"> </w:t>
      </w:r>
    </w:p>
    <w:p w:rsidR="00852B1D" w:rsidRPr="001D5E94" w:rsidRDefault="00852B1D" w:rsidP="00451A6D">
      <w:pPr>
        <w:tabs>
          <w:tab w:val="left" w:pos="0"/>
        </w:tabs>
        <w:rPr>
          <w:rFonts w:ascii="TH SarabunIT๙" w:eastAsia="Angsana New" w:hAnsi="TH SarabunIT๙" w:cs="TH SarabunIT๙"/>
          <w:sz w:val="32"/>
          <w:szCs w:val="32"/>
        </w:rPr>
      </w:pPr>
      <w:r w:rsidRPr="001D5E94">
        <w:rPr>
          <w:rFonts w:ascii="TH SarabunIT๙" w:eastAsia="Angsana New" w:hAnsi="TH SarabunIT๙" w:cs="TH SarabunIT๙"/>
          <w:sz w:val="32"/>
          <w:szCs w:val="32"/>
        </w:rPr>
        <w:tab/>
      </w:r>
      <w:r w:rsidRPr="001D5E94">
        <w:rPr>
          <w:rFonts w:ascii="TH SarabunIT๙" w:eastAsia="Angsana New" w:hAnsi="TH SarabunIT๙" w:cs="TH SarabunIT๙"/>
          <w:sz w:val="32"/>
          <w:szCs w:val="32"/>
        </w:rPr>
        <w:tab/>
        <w:t xml:space="preserve">(4) 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 xml:space="preserve">การลงทุนรวมขยายตัวไม่ต่ำกว่าเฉลี่ยร้อยละ 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>8.0 (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การขยายตัวของการ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 xml:space="preserve">ลงทุนภาครัฐไม่ต่ำกว่าร้อยละ 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 xml:space="preserve">10.0 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 xml:space="preserve">และการลงทุนของภาคเอกชนขยายตัวไม่ต่ำกว่าเฉลี่ยร้อยละ 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 xml:space="preserve">7.5 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ในขณะ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 xml:space="preserve">ที่ปริมาณการส่งออกขยายตัวเฉลี่ยไม่ต่ำกว่าร้อยละ 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 xml:space="preserve">4.0 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ต่อปี)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 xml:space="preserve"> </w:t>
      </w:r>
    </w:p>
    <w:p w:rsidR="00852B1D" w:rsidRPr="001D5E94" w:rsidRDefault="00852B1D" w:rsidP="00451A6D">
      <w:pPr>
        <w:tabs>
          <w:tab w:val="left" w:pos="0"/>
        </w:tabs>
        <w:rPr>
          <w:rFonts w:ascii="TH SarabunIT๙" w:eastAsia="Angsana New" w:hAnsi="TH SarabunIT๙" w:cs="TH SarabunIT๙"/>
          <w:sz w:val="32"/>
          <w:szCs w:val="32"/>
        </w:rPr>
      </w:pPr>
      <w:r w:rsidRPr="001D5E94">
        <w:rPr>
          <w:rFonts w:ascii="TH SarabunIT๙" w:eastAsia="Angsana New" w:hAnsi="TH SarabunIT๙" w:cs="TH SarabunIT๙"/>
          <w:sz w:val="32"/>
          <w:szCs w:val="32"/>
        </w:rPr>
        <w:tab/>
        <w:t xml:space="preserve">2. 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การพัฒนาศักยภาพคนให้สนับสนุนการเจริญเติบโตของประเทศและการสร้าง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สังคมสูงวัยอย่างมีคุณภาพ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 xml:space="preserve"> </w:t>
      </w:r>
    </w:p>
    <w:p w:rsidR="00852B1D" w:rsidRPr="001D5E94" w:rsidRDefault="00852B1D" w:rsidP="00451A6D">
      <w:pPr>
        <w:tabs>
          <w:tab w:val="left" w:pos="0"/>
        </w:tabs>
        <w:rPr>
          <w:rFonts w:ascii="TH SarabunIT๙" w:eastAsia="Angsana New" w:hAnsi="TH SarabunIT๙" w:cs="TH SarabunIT๙"/>
          <w:sz w:val="32"/>
          <w:szCs w:val="32"/>
        </w:rPr>
      </w:pPr>
      <w:r w:rsidRPr="001D5E94">
        <w:rPr>
          <w:rFonts w:ascii="TH SarabunIT๙" w:eastAsia="Angsana New" w:hAnsi="TH SarabunIT๙" w:cs="TH SarabunIT๙"/>
          <w:sz w:val="32"/>
          <w:szCs w:val="32"/>
        </w:rPr>
        <w:tab/>
      </w:r>
      <w:r w:rsidRPr="001D5E94">
        <w:rPr>
          <w:rFonts w:ascii="TH SarabunIT๙" w:eastAsia="Angsana New" w:hAnsi="TH SarabunIT๙" w:cs="TH SarabunIT๙"/>
          <w:sz w:val="32"/>
          <w:szCs w:val="32"/>
        </w:rPr>
        <w:tab/>
        <w:t xml:space="preserve">(1) 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ประชาชนทุกช่วงวัยมีความมั่นคงทางด้านเศรษฐกิจและสังคม (</w:t>
      </w:r>
      <w:proofErr w:type="spellStart"/>
      <w:r w:rsidRPr="001D5E94">
        <w:rPr>
          <w:rFonts w:ascii="TH SarabunIT๙" w:eastAsia="Angsana New" w:hAnsi="TH SarabunIT๙" w:cs="TH SarabunIT๙"/>
          <w:sz w:val="32"/>
          <w:szCs w:val="32"/>
        </w:rPr>
        <w:t>SocioEconomic</w:t>
      </w:r>
      <w:proofErr w:type="spellEnd"/>
      <w:r w:rsidRPr="001D5E94">
        <w:rPr>
          <w:rFonts w:ascii="TH SarabunIT๙" w:eastAsia="Angsana New" w:hAnsi="TH SarabunIT๙" w:cs="TH SarabunIT๙"/>
          <w:sz w:val="32"/>
          <w:szCs w:val="32"/>
        </w:rPr>
        <w:t xml:space="preserve"> Security) 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และมีคุณภาพชีวิตที่ดีขึ้น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 xml:space="preserve"> </w:t>
      </w:r>
    </w:p>
    <w:p w:rsidR="00852B1D" w:rsidRPr="001D5E94" w:rsidRDefault="00852B1D" w:rsidP="00852B1D">
      <w:pPr>
        <w:tabs>
          <w:tab w:val="left" w:pos="0"/>
        </w:tabs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1D5E94">
        <w:rPr>
          <w:rFonts w:ascii="TH SarabunIT๙" w:eastAsia="Angsana New" w:hAnsi="TH SarabunIT๙" w:cs="TH SarabunIT๙"/>
          <w:sz w:val="32"/>
          <w:szCs w:val="32"/>
        </w:rPr>
        <w:tab/>
      </w:r>
      <w:r w:rsidRPr="001D5E94">
        <w:rPr>
          <w:rFonts w:ascii="TH SarabunIT๙" w:eastAsia="Angsana New" w:hAnsi="TH SarabunIT๙" w:cs="TH SarabunIT๙"/>
          <w:sz w:val="32"/>
          <w:szCs w:val="32"/>
        </w:rPr>
        <w:tab/>
        <w:t xml:space="preserve">(2) 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การศึกษาและการเรียนรู้ได้รับการพัฒนาคุณภาพ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 xml:space="preserve"> </w:t>
      </w:r>
    </w:p>
    <w:p w:rsidR="003F56FE" w:rsidRPr="001D5E94" w:rsidRDefault="00852B1D" w:rsidP="00852B1D">
      <w:pPr>
        <w:tabs>
          <w:tab w:val="left" w:pos="0"/>
        </w:tabs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1D5E94">
        <w:rPr>
          <w:rFonts w:ascii="TH SarabunIT๙" w:eastAsia="Angsana New" w:hAnsi="TH SarabunIT๙" w:cs="TH SarabunIT๙"/>
          <w:sz w:val="32"/>
          <w:szCs w:val="32"/>
        </w:rPr>
        <w:tab/>
      </w:r>
      <w:r w:rsidRPr="001D5E94">
        <w:rPr>
          <w:rFonts w:ascii="TH SarabunIT๙" w:eastAsia="Angsana New" w:hAnsi="TH SarabunIT๙" w:cs="TH SarabunIT๙"/>
          <w:sz w:val="32"/>
          <w:szCs w:val="32"/>
        </w:rPr>
        <w:tab/>
        <w:t xml:space="preserve">(3) 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สถาบันทางสังคมมีความเข้มแข็งเป็นฐานรากที่เอื้อต่อการพัฒนาคน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 xml:space="preserve"> </w:t>
      </w:r>
    </w:p>
    <w:p w:rsidR="00852B1D" w:rsidRPr="001D5E94" w:rsidRDefault="00852B1D" w:rsidP="00852B1D">
      <w:pPr>
        <w:tabs>
          <w:tab w:val="left" w:pos="0"/>
        </w:tabs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1D5E94">
        <w:rPr>
          <w:rFonts w:ascii="TH SarabunIT๙" w:eastAsia="Angsana New" w:hAnsi="TH SarabunIT๙" w:cs="TH SarabunIT๙"/>
          <w:sz w:val="32"/>
          <w:szCs w:val="32"/>
        </w:rPr>
        <w:tab/>
        <w:t xml:space="preserve">3. </w:t>
      </w:r>
      <w:r w:rsidR="003F56FE" w:rsidRPr="001D5E94">
        <w:rPr>
          <w:rFonts w:ascii="TH SarabunIT๙" w:eastAsia="Angsana New" w:hAnsi="TH SarabunIT๙" w:cs="TH SarabunIT๙"/>
          <w:sz w:val="32"/>
          <w:szCs w:val="32"/>
          <w:cs/>
        </w:rPr>
        <w:t>การลดความเหลื่อมล้ำ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ในสังคม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 xml:space="preserve"> </w:t>
      </w:r>
    </w:p>
    <w:p w:rsidR="00852B1D" w:rsidRPr="001D5E94" w:rsidRDefault="00852B1D" w:rsidP="00852B1D">
      <w:pPr>
        <w:tabs>
          <w:tab w:val="left" w:pos="0"/>
        </w:tabs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1D5E94">
        <w:rPr>
          <w:rFonts w:ascii="TH SarabunIT๙" w:eastAsia="Angsana New" w:hAnsi="TH SarabunIT๙" w:cs="TH SarabunIT๙"/>
          <w:sz w:val="32"/>
          <w:szCs w:val="32"/>
        </w:rPr>
        <w:tab/>
      </w:r>
      <w:r w:rsidRPr="001D5E94">
        <w:rPr>
          <w:rFonts w:ascii="TH SarabunIT๙" w:eastAsia="Angsana New" w:hAnsi="TH SarabunIT๙" w:cs="TH SarabunIT๙"/>
          <w:sz w:val="32"/>
          <w:szCs w:val="32"/>
        </w:rPr>
        <w:tab/>
        <w:t xml:space="preserve">(1) 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การกระจายรายได้มีความเท่าเทียมกันมากขึ้น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 xml:space="preserve"> </w:t>
      </w:r>
    </w:p>
    <w:p w:rsidR="00852B1D" w:rsidRPr="001D5E94" w:rsidRDefault="00852B1D" w:rsidP="00852B1D">
      <w:pPr>
        <w:tabs>
          <w:tab w:val="left" w:pos="0"/>
        </w:tabs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1D5E94">
        <w:rPr>
          <w:rFonts w:ascii="TH SarabunIT๙" w:eastAsia="Angsana New" w:hAnsi="TH SarabunIT๙" w:cs="TH SarabunIT๙"/>
          <w:sz w:val="32"/>
          <w:szCs w:val="32"/>
        </w:rPr>
        <w:tab/>
      </w:r>
      <w:r w:rsidRPr="001D5E94">
        <w:rPr>
          <w:rFonts w:ascii="TH SarabunIT๙" w:eastAsia="Angsana New" w:hAnsi="TH SarabunIT๙" w:cs="TH SarabunIT๙"/>
          <w:sz w:val="32"/>
          <w:szCs w:val="32"/>
        </w:rPr>
        <w:tab/>
        <w:t xml:space="preserve">(2) 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บริการทางสังคมมีคุณภาพและมีการกระจายอย่างทั่วถึง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 xml:space="preserve"> </w:t>
      </w:r>
    </w:p>
    <w:p w:rsidR="00852B1D" w:rsidRPr="001D5E94" w:rsidRDefault="00852B1D" w:rsidP="00852B1D">
      <w:pPr>
        <w:tabs>
          <w:tab w:val="left" w:pos="0"/>
        </w:tabs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1D5E94">
        <w:rPr>
          <w:rFonts w:ascii="TH SarabunIT๙" w:eastAsia="Angsana New" w:hAnsi="TH SarabunIT๙" w:cs="TH SarabunIT๙"/>
          <w:sz w:val="32"/>
          <w:szCs w:val="32"/>
        </w:rPr>
        <w:lastRenderedPageBreak/>
        <w:tab/>
        <w:t xml:space="preserve">4. 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การสร้างการเจริญเติบโตทางเศรษฐกิจและสังคมที่เป็นมิตรกับสิ่งแวดล้อม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 xml:space="preserve"> </w:t>
      </w:r>
    </w:p>
    <w:p w:rsidR="00852B1D" w:rsidRPr="001D5E94" w:rsidRDefault="00852B1D" w:rsidP="00451A6D">
      <w:pPr>
        <w:tabs>
          <w:tab w:val="left" w:pos="0"/>
        </w:tabs>
        <w:rPr>
          <w:rFonts w:ascii="TH SarabunIT๙" w:eastAsia="Angsana New" w:hAnsi="TH SarabunIT๙" w:cs="TH SarabunIT๙"/>
          <w:sz w:val="32"/>
          <w:szCs w:val="32"/>
        </w:rPr>
      </w:pPr>
      <w:r w:rsidRPr="001D5E94">
        <w:rPr>
          <w:rFonts w:ascii="TH SarabunIT๙" w:eastAsia="Angsana New" w:hAnsi="TH SarabunIT๙" w:cs="TH SarabunIT๙"/>
          <w:sz w:val="32"/>
          <w:szCs w:val="32"/>
        </w:rPr>
        <w:tab/>
      </w:r>
      <w:r w:rsidRPr="001D5E94">
        <w:rPr>
          <w:rFonts w:ascii="TH SarabunIT๙" w:eastAsia="Angsana New" w:hAnsi="TH SarabunIT๙" w:cs="TH SarabunIT๙"/>
          <w:sz w:val="32"/>
          <w:szCs w:val="32"/>
        </w:rPr>
        <w:tab/>
        <w:t xml:space="preserve">(1) 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รักษาความมั่นคงของฐานทรัพยากร สร้างสมดุลระหว่างการอนุรักษ์และ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การใช้ประโยชน์อย่างยั่งยืนและเป็นธรรม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 xml:space="preserve"> </w:t>
      </w:r>
    </w:p>
    <w:p w:rsidR="00852B1D" w:rsidRPr="001D5E94" w:rsidRDefault="00852B1D" w:rsidP="00852B1D">
      <w:pPr>
        <w:tabs>
          <w:tab w:val="left" w:pos="0"/>
        </w:tabs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1D5E94">
        <w:rPr>
          <w:rFonts w:ascii="TH SarabunIT๙" w:eastAsia="Angsana New" w:hAnsi="TH SarabunIT๙" w:cs="TH SarabunIT๙"/>
          <w:sz w:val="32"/>
          <w:szCs w:val="32"/>
        </w:rPr>
        <w:tab/>
      </w:r>
      <w:r w:rsidRPr="001D5E94">
        <w:rPr>
          <w:rFonts w:ascii="TH SarabunIT๙" w:eastAsia="Angsana New" w:hAnsi="TH SarabunIT๙" w:cs="TH SarabunIT๙"/>
          <w:sz w:val="32"/>
          <w:szCs w:val="32"/>
        </w:rPr>
        <w:tab/>
        <w:t xml:space="preserve">(2) 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ขับเคลื่อนประเทศสู่เศรษฐกิจและสังคมที่เป็นมิตรต่อสิ่งแวดล้อม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 xml:space="preserve"> </w:t>
      </w:r>
    </w:p>
    <w:p w:rsidR="00852B1D" w:rsidRPr="001D5E94" w:rsidRDefault="00852B1D" w:rsidP="00852B1D">
      <w:pPr>
        <w:tabs>
          <w:tab w:val="left" w:pos="0"/>
        </w:tabs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1D5E94">
        <w:rPr>
          <w:rFonts w:ascii="TH SarabunIT๙" w:eastAsia="Angsana New" w:hAnsi="TH SarabunIT๙" w:cs="TH SarabunIT๙"/>
          <w:sz w:val="32"/>
          <w:szCs w:val="32"/>
        </w:rPr>
        <w:tab/>
      </w:r>
      <w:r w:rsidRPr="001D5E94">
        <w:rPr>
          <w:rFonts w:ascii="TH SarabunIT๙" w:eastAsia="Angsana New" w:hAnsi="TH SarabunIT๙" w:cs="TH SarabunIT๙"/>
          <w:sz w:val="32"/>
          <w:szCs w:val="32"/>
        </w:rPr>
        <w:tab/>
        <w:t xml:space="preserve">(3) 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เพิ่มขีดความสามารถในการรับมือภัยพิบัติและการเปลี่ยนแปลงสภาพ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ภูมิอากาศ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 xml:space="preserve"> </w:t>
      </w:r>
    </w:p>
    <w:p w:rsidR="00852B1D" w:rsidRPr="001D5E94" w:rsidRDefault="00852B1D" w:rsidP="00852B1D">
      <w:pPr>
        <w:tabs>
          <w:tab w:val="left" w:pos="0"/>
        </w:tabs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1D5E94">
        <w:rPr>
          <w:rFonts w:ascii="TH SarabunIT๙" w:eastAsia="Angsana New" w:hAnsi="TH SarabunIT๙" w:cs="TH SarabunIT๙"/>
          <w:sz w:val="32"/>
          <w:szCs w:val="32"/>
        </w:rPr>
        <w:tab/>
      </w:r>
      <w:r w:rsidRPr="001D5E94">
        <w:rPr>
          <w:rFonts w:ascii="TH SarabunIT๙" w:eastAsia="Angsana New" w:hAnsi="TH SarabunIT๙" w:cs="TH SarabunIT๙"/>
          <w:sz w:val="32"/>
          <w:szCs w:val="32"/>
        </w:rPr>
        <w:tab/>
        <w:t xml:space="preserve">(4) 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เพิ่มประสิทธิภาพและเสริมสร้าง</w:t>
      </w:r>
      <w:proofErr w:type="spellStart"/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ธรรมาภิ</w:t>
      </w:r>
      <w:proofErr w:type="spellEnd"/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บาลในการบริหารจัดการ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ทรัพยากรธรรมชาติและสิ่งแวดล้อม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 xml:space="preserve"> </w:t>
      </w:r>
    </w:p>
    <w:p w:rsidR="00852B1D" w:rsidRPr="001D5E94" w:rsidRDefault="00852B1D" w:rsidP="00852B1D">
      <w:pPr>
        <w:tabs>
          <w:tab w:val="left" w:pos="0"/>
        </w:tabs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1D5E94">
        <w:rPr>
          <w:rFonts w:ascii="TH SarabunIT๙" w:eastAsia="Angsana New" w:hAnsi="TH SarabunIT๙" w:cs="TH SarabunIT๙"/>
          <w:sz w:val="32"/>
          <w:szCs w:val="32"/>
        </w:rPr>
        <w:tab/>
      </w:r>
      <w:r w:rsidRPr="001D5E94">
        <w:rPr>
          <w:rFonts w:ascii="TH SarabunIT๙" w:eastAsia="Angsana New" w:hAnsi="TH SarabunIT๙" w:cs="TH SarabunIT๙"/>
          <w:sz w:val="32"/>
          <w:szCs w:val="32"/>
        </w:rPr>
        <w:tab/>
        <w:t xml:space="preserve">(5) 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มีการบริหารจัดการ</w:t>
      </w:r>
      <w:r w:rsidR="000A5AB2" w:rsidRPr="001D5E94">
        <w:rPr>
          <w:rFonts w:ascii="TH SarabunIT๙" w:eastAsia="Angsana New" w:hAnsi="TH SarabunIT๙" w:cs="TH SarabunIT๙"/>
          <w:sz w:val="32"/>
          <w:szCs w:val="32"/>
          <w:cs/>
        </w:rPr>
        <w:t>น้ำ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ให้สมดุลระหว่างการอุปสงค์และ</w:t>
      </w:r>
      <w:proofErr w:type="spellStart"/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อุปทาน</w:t>
      </w:r>
      <w:proofErr w:type="spellEnd"/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ของ</w:t>
      </w:r>
      <w:r w:rsidR="000A5AB2" w:rsidRPr="001D5E94">
        <w:rPr>
          <w:rFonts w:ascii="TH SarabunIT๙" w:eastAsia="Angsana New" w:hAnsi="TH SarabunIT๙" w:cs="TH SarabunIT๙"/>
          <w:sz w:val="32"/>
          <w:szCs w:val="32"/>
          <w:cs/>
        </w:rPr>
        <w:t>น้ำ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 xml:space="preserve"> </w:t>
      </w:r>
    </w:p>
    <w:p w:rsidR="00852B1D" w:rsidRPr="001D5E94" w:rsidRDefault="00852B1D" w:rsidP="00852B1D">
      <w:pPr>
        <w:tabs>
          <w:tab w:val="left" w:pos="0"/>
        </w:tabs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1D5E94">
        <w:rPr>
          <w:rFonts w:ascii="TH SarabunIT๙" w:eastAsia="Angsana New" w:hAnsi="TH SarabunIT๙" w:cs="TH SarabunIT๙"/>
          <w:sz w:val="32"/>
          <w:szCs w:val="32"/>
        </w:rPr>
        <w:tab/>
        <w:t xml:space="preserve">5. 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การบริหารราชการแผ่นดินที่มีประสิทธิภาพ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 xml:space="preserve"> </w:t>
      </w:r>
    </w:p>
    <w:p w:rsidR="00852B1D" w:rsidRPr="001D5E94" w:rsidRDefault="00852B1D" w:rsidP="00852B1D">
      <w:pPr>
        <w:tabs>
          <w:tab w:val="left" w:pos="0"/>
        </w:tabs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1D5E94">
        <w:rPr>
          <w:rFonts w:ascii="TH SarabunIT๙" w:eastAsia="Angsana New" w:hAnsi="TH SarabunIT๙" w:cs="TH SarabunIT๙"/>
          <w:sz w:val="32"/>
          <w:szCs w:val="32"/>
        </w:rPr>
        <w:tab/>
      </w:r>
      <w:r w:rsidRPr="001D5E94">
        <w:rPr>
          <w:rFonts w:ascii="TH SarabunIT๙" w:eastAsia="Angsana New" w:hAnsi="TH SarabunIT๙" w:cs="TH SarabunIT๙"/>
          <w:sz w:val="32"/>
          <w:szCs w:val="32"/>
        </w:rPr>
        <w:tab/>
        <w:t xml:space="preserve">(1) 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การบริหารงานภาครัฐที่โปร่งใส เป็นธรรม มีประสิทธิภาพ และมีส่วนร่วม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 xml:space="preserve"> </w:t>
      </w:r>
    </w:p>
    <w:p w:rsidR="00852B1D" w:rsidRPr="001D5E94" w:rsidRDefault="00852B1D" w:rsidP="00852B1D">
      <w:pPr>
        <w:tabs>
          <w:tab w:val="left" w:pos="0"/>
        </w:tabs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1D5E94">
        <w:rPr>
          <w:rFonts w:ascii="TH SarabunIT๙" w:eastAsia="Angsana New" w:hAnsi="TH SarabunIT๙" w:cs="TH SarabunIT๙"/>
          <w:sz w:val="32"/>
          <w:szCs w:val="32"/>
        </w:rPr>
        <w:tab/>
      </w:r>
      <w:r w:rsidRPr="001D5E94">
        <w:rPr>
          <w:rFonts w:ascii="TH SarabunIT๙" w:eastAsia="Angsana New" w:hAnsi="TH SarabunIT๙" w:cs="TH SarabunIT๙"/>
          <w:sz w:val="32"/>
          <w:szCs w:val="32"/>
        </w:rPr>
        <w:tab/>
        <w:t xml:space="preserve">(2) 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ขจัดการทุจริตคอร์รัปชั่น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 xml:space="preserve"> </w:t>
      </w:r>
    </w:p>
    <w:p w:rsidR="006311CE" w:rsidRPr="001D5E94" w:rsidRDefault="003F56FE" w:rsidP="00852B1D">
      <w:pPr>
        <w:tabs>
          <w:tab w:val="left" w:pos="1134"/>
          <w:tab w:val="right" w:pos="8222"/>
        </w:tabs>
        <w:ind w:right="-1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1D5E94">
        <w:rPr>
          <w:rFonts w:ascii="TH SarabunIT๙" w:eastAsia="Angsana New" w:hAnsi="TH SarabunIT๙" w:cs="TH SarabunIT๙"/>
          <w:sz w:val="32"/>
          <w:szCs w:val="32"/>
        </w:rPr>
        <w:tab/>
        <w:t xml:space="preserve">    </w:t>
      </w:r>
      <w:r w:rsidR="00F47ABC" w:rsidRPr="001D5E94"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 w:rsidR="00852B1D" w:rsidRPr="001D5E94">
        <w:rPr>
          <w:rFonts w:ascii="TH SarabunIT๙" w:eastAsia="Angsana New" w:hAnsi="TH SarabunIT๙" w:cs="TH SarabunIT๙"/>
          <w:sz w:val="32"/>
          <w:szCs w:val="32"/>
        </w:rPr>
        <w:t xml:space="preserve">(3) </w:t>
      </w:r>
      <w:r w:rsidR="00F47ABC" w:rsidRPr="001D5E94">
        <w:rPr>
          <w:rFonts w:ascii="TH SarabunIT๙" w:eastAsia="Angsana New" w:hAnsi="TH SarabunIT๙" w:cs="TH SarabunIT๙"/>
          <w:sz w:val="32"/>
          <w:szCs w:val="32"/>
          <w:cs/>
        </w:rPr>
        <w:t>มีการกระจายอำ</w:t>
      </w:r>
      <w:r w:rsidR="00852B1D" w:rsidRPr="001D5E94">
        <w:rPr>
          <w:rFonts w:ascii="TH SarabunIT๙" w:eastAsia="Angsana New" w:hAnsi="TH SarabunIT๙" w:cs="TH SarabunIT๙"/>
          <w:sz w:val="32"/>
          <w:szCs w:val="32"/>
          <w:cs/>
        </w:rPr>
        <w:t>นาจที่เหมาะสม</w:t>
      </w:r>
      <w:r w:rsidR="00023B1E" w:rsidRPr="001D5E94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  </w:t>
      </w:r>
    </w:p>
    <w:p w:rsidR="006311CE" w:rsidRPr="001D5E94" w:rsidRDefault="006311CE" w:rsidP="00852B1D">
      <w:pPr>
        <w:tabs>
          <w:tab w:val="left" w:pos="1134"/>
          <w:tab w:val="right" w:pos="8222"/>
        </w:tabs>
        <w:ind w:right="-1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1D5E94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           </w:t>
      </w:r>
      <w:r w:rsidRPr="001D5E94">
        <w:rPr>
          <w:rFonts w:ascii="TH SarabunIT๙" w:eastAsia="Angsana New" w:hAnsi="TH SarabunIT๙" w:cs="TH SarabunIT๙"/>
          <w:b/>
          <w:bCs/>
          <w:sz w:val="32"/>
          <w:szCs w:val="32"/>
          <w:u w:val="single"/>
          <w:cs/>
        </w:rPr>
        <w:t xml:space="preserve">กรอบยุทธศาสตร์แผนพัฒนาเศรษฐกิจและสังคมแห่งชาติ ฉบับที่ </w:t>
      </w:r>
      <w:r w:rsidRPr="001D5E94">
        <w:rPr>
          <w:rFonts w:ascii="TH SarabunIT๙" w:eastAsia="Angsana New" w:hAnsi="TH SarabunIT๙" w:cs="TH SarabunIT๙"/>
          <w:b/>
          <w:bCs/>
          <w:sz w:val="32"/>
          <w:szCs w:val="32"/>
          <w:u w:val="single"/>
        </w:rPr>
        <w:t>12</w:t>
      </w:r>
      <w:r w:rsidRPr="001D5E94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 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 xml:space="preserve">ประกอบด้วย 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 xml:space="preserve">10 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ยุทธศาสตร์หลัก ดังนี้</w:t>
      </w:r>
    </w:p>
    <w:p w:rsidR="006311CE" w:rsidRPr="001D5E94" w:rsidRDefault="006311CE" w:rsidP="00852B1D">
      <w:pPr>
        <w:tabs>
          <w:tab w:val="left" w:pos="1134"/>
          <w:tab w:val="right" w:pos="8222"/>
        </w:tabs>
        <w:ind w:right="-1"/>
        <w:rPr>
          <w:rFonts w:ascii="TH SarabunIT๙" w:eastAsia="Angsana New" w:hAnsi="TH SarabunIT๙" w:cs="TH SarabunIT๙"/>
          <w:sz w:val="32"/>
          <w:szCs w:val="32"/>
        </w:rPr>
      </w:pP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1D5E94">
        <w:rPr>
          <w:rFonts w:ascii="TH SarabunIT๙" w:eastAsia="Angsana New" w:hAnsi="TH SarabunIT๙" w:cs="TH SarabunIT๙"/>
          <w:sz w:val="32"/>
          <w:szCs w:val="32"/>
        </w:rPr>
        <w:t>1.</w:t>
      </w:r>
      <w:r w:rsidR="00F47ABC" w:rsidRPr="001D5E94"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ยุทธศาสตร์การเสริมสร้างและพัฒนาศักยภาพทุนมนุษย์</w:t>
      </w:r>
    </w:p>
    <w:p w:rsidR="006311CE" w:rsidRPr="001D5E94" w:rsidRDefault="006311CE" w:rsidP="00852B1D">
      <w:pPr>
        <w:tabs>
          <w:tab w:val="left" w:pos="1134"/>
          <w:tab w:val="right" w:pos="8222"/>
        </w:tabs>
        <w:ind w:right="-1"/>
        <w:rPr>
          <w:rFonts w:ascii="TH SarabunIT๙" w:eastAsia="Angsana New" w:hAnsi="TH SarabunIT๙" w:cs="TH SarabunIT๙"/>
          <w:sz w:val="32"/>
          <w:szCs w:val="32"/>
        </w:rPr>
      </w:pP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1D5E94">
        <w:rPr>
          <w:rFonts w:ascii="TH SarabunIT๙" w:eastAsia="Angsana New" w:hAnsi="TH SarabunIT๙" w:cs="TH SarabunIT๙"/>
          <w:sz w:val="32"/>
          <w:szCs w:val="32"/>
        </w:rPr>
        <w:t>2.</w:t>
      </w:r>
      <w:r w:rsidR="00F47ABC" w:rsidRPr="001D5E94"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ยุทธศาสตร์การสร้างความเป็นธรรมลดความเหลื่อมล้ำในสังคม</w:t>
      </w:r>
    </w:p>
    <w:p w:rsidR="003F56FE" w:rsidRPr="001D5E94" w:rsidRDefault="006311CE" w:rsidP="00852B1D">
      <w:pPr>
        <w:tabs>
          <w:tab w:val="left" w:pos="1134"/>
          <w:tab w:val="right" w:pos="8222"/>
        </w:tabs>
        <w:ind w:right="-1"/>
        <w:rPr>
          <w:rFonts w:ascii="TH SarabunIT๙" w:eastAsia="Angsana New" w:hAnsi="TH SarabunIT๙" w:cs="TH SarabunIT๙"/>
          <w:sz w:val="32"/>
          <w:szCs w:val="32"/>
        </w:rPr>
      </w:pPr>
      <w:r w:rsidRPr="001D5E94">
        <w:rPr>
          <w:rFonts w:ascii="TH SarabunIT๙" w:eastAsia="Angsana New" w:hAnsi="TH SarabunIT๙" w:cs="TH SarabunIT๙"/>
          <w:sz w:val="32"/>
          <w:szCs w:val="32"/>
        </w:rPr>
        <w:tab/>
        <w:t>3.</w:t>
      </w:r>
      <w:r w:rsidR="00F47ABC" w:rsidRPr="001D5E94"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ยุทธศาสตร์การสร้างความเข้มแข็งทางเศรษฐกิจและแข่งขันได้อย่างยั่งยืน</w:t>
      </w:r>
    </w:p>
    <w:p w:rsidR="006311CE" w:rsidRPr="001D5E94" w:rsidRDefault="006311CE" w:rsidP="006311CE">
      <w:pPr>
        <w:tabs>
          <w:tab w:val="left" w:pos="1134"/>
          <w:tab w:val="right" w:pos="8222"/>
        </w:tabs>
        <w:ind w:right="-1"/>
        <w:rPr>
          <w:rFonts w:ascii="TH SarabunIT๙" w:eastAsia="Angsana New" w:hAnsi="TH SarabunIT๙" w:cs="TH SarabunIT๙"/>
          <w:sz w:val="32"/>
          <w:szCs w:val="32"/>
        </w:rPr>
      </w:pPr>
      <w:r w:rsidRPr="001D5E94">
        <w:rPr>
          <w:rFonts w:ascii="TH SarabunIT๙" w:eastAsia="Angsana New" w:hAnsi="TH SarabunIT๙" w:cs="TH SarabunIT๙"/>
          <w:sz w:val="32"/>
          <w:szCs w:val="32"/>
        </w:rPr>
        <w:tab/>
        <w:t>4.</w:t>
      </w:r>
      <w:r w:rsidR="00F47ABC" w:rsidRPr="001D5E94"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ยุทธศาสตร์ด้านการเติบโตที่เป็นมิตรกับสิ่งแวดล้อมเพื่อการพัฒนาอย่างยั่งยืน</w:t>
      </w:r>
    </w:p>
    <w:p w:rsidR="006311CE" w:rsidRPr="001D5E94" w:rsidRDefault="006311CE" w:rsidP="006311CE">
      <w:pPr>
        <w:tabs>
          <w:tab w:val="left" w:pos="1134"/>
          <w:tab w:val="right" w:pos="8222"/>
        </w:tabs>
        <w:ind w:right="-1"/>
        <w:rPr>
          <w:rFonts w:ascii="TH SarabunIT๙" w:eastAsia="Angsana New" w:hAnsi="TH SarabunIT๙" w:cs="TH SarabunIT๙"/>
          <w:sz w:val="32"/>
          <w:szCs w:val="32"/>
        </w:rPr>
      </w:pP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1D5E94">
        <w:rPr>
          <w:rFonts w:ascii="TH SarabunIT๙" w:eastAsia="Angsana New" w:hAnsi="TH SarabunIT๙" w:cs="TH SarabunIT๙"/>
          <w:sz w:val="32"/>
          <w:szCs w:val="32"/>
        </w:rPr>
        <w:t>5.</w:t>
      </w:r>
      <w:r w:rsidR="00F47ABC" w:rsidRPr="001D5E94"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ยุทธศาสตร์ด้านความมั่นคง</w:t>
      </w:r>
    </w:p>
    <w:p w:rsidR="006311CE" w:rsidRPr="001D5E94" w:rsidRDefault="006311CE" w:rsidP="006311CE">
      <w:pPr>
        <w:tabs>
          <w:tab w:val="left" w:pos="1134"/>
          <w:tab w:val="right" w:pos="8222"/>
        </w:tabs>
        <w:ind w:right="-1"/>
        <w:rPr>
          <w:rFonts w:ascii="TH SarabunIT๙" w:eastAsia="Angsana New" w:hAnsi="TH SarabunIT๙" w:cs="TH SarabunIT๙"/>
          <w:sz w:val="32"/>
          <w:szCs w:val="32"/>
        </w:rPr>
      </w:pPr>
      <w:r w:rsidRPr="001D5E94">
        <w:rPr>
          <w:rFonts w:ascii="TH SarabunIT๙" w:eastAsia="Angsana New" w:hAnsi="TH SarabunIT๙" w:cs="TH SarabunIT๙"/>
          <w:sz w:val="32"/>
          <w:szCs w:val="32"/>
        </w:rPr>
        <w:tab/>
        <w:t>6.</w:t>
      </w:r>
      <w:r w:rsidR="00F47ABC" w:rsidRPr="001D5E94"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ยุทธศาสตร์ด้านการเพิ่มประสิทธิภาพและ</w:t>
      </w:r>
      <w:proofErr w:type="spellStart"/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ธรรมาภิ</w:t>
      </w:r>
      <w:proofErr w:type="spellEnd"/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บาลในภาครัฐ</w:t>
      </w:r>
    </w:p>
    <w:p w:rsidR="006311CE" w:rsidRPr="001D5E94" w:rsidRDefault="006311CE" w:rsidP="006311CE">
      <w:pPr>
        <w:tabs>
          <w:tab w:val="left" w:pos="1134"/>
          <w:tab w:val="right" w:pos="8222"/>
        </w:tabs>
        <w:ind w:right="-1"/>
        <w:rPr>
          <w:rFonts w:ascii="TH SarabunIT๙" w:eastAsia="Angsana New" w:hAnsi="TH SarabunIT๙" w:cs="TH SarabunIT๙"/>
          <w:sz w:val="32"/>
          <w:szCs w:val="32"/>
        </w:rPr>
      </w:pPr>
      <w:r w:rsidRPr="001D5E94">
        <w:rPr>
          <w:rFonts w:ascii="TH SarabunIT๙" w:eastAsia="Angsana New" w:hAnsi="TH SarabunIT๙" w:cs="TH SarabunIT๙"/>
          <w:sz w:val="32"/>
          <w:szCs w:val="32"/>
        </w:rPr>
        <w:tab/>
        <w:t>7.</w:t>
      </w:r>
      <w:r w:rsidR="00F47ABC" w:rsidRPr="001D5E94"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ยุทธศาสตร์ด้านการพัฒนาโ</w:t>
      </w:r>
      <w:r w:rsidR="0065428D" w:rsidRPr="001D5E94">
        <w:rPr>
          <w:rFonts w:ascii="TH SarabunIT๙" w:eastAsia="Angsana New" w:hAnsi="TH SarabunIT๙" w:cs="TH SarabunIT๙"/>
          <w:sz w:val="32"/>
          <w:szCs w:val="32"/>
          <w:cs/>
        </w:rPr>
        <w:t>ครงสร้างพื้นฐานและระบบ</w:t>
      </w:r>
      <w:proofErr w:type="spellStart"/>
      <w:r w:rsidR="0065428D" w:rsidRPr="001D5E94">
        <w:rPr>
          <w:rFonts w:ascii="TH SarabunIT๙" w:eastAsia="Angsana New" w:hAnsi="TH SarabunIT๙" w:cs="TH SarabunIT๙"/>
          <w:sz w:val="32"/>
          <w:szCs w:val="32"/>
          <w:cs/>
        </w:rPr>
        <w:t>โล</w:t>
      </w:r>
      <w:proofErr w:type="spellEnd"/>
      <w:r w:rsidR="0065428D" w:rsidRPr="001D5E94">
        <w:rPr>
          <w:rFonts w:ascii="TH SarabunIT๙" w:eastAsia="Angsana New" w:hAnsi="TH SarabunIT๙" w:cs="TH SarabunIT๙"/>
          <w:sz w:val="32"/>
          <w:szCs w:val="32"/>
          <w:cs/>
        </w:rPr>
        <w:t>จิ</w:t>
      </w:r>
      <w:proofErr w:type="spellStart"/>
      <w:r w:rsidR="0065428D" w:rsidRPr="001D5E94">
        <w:rPr>
          <w:rFonts w:ascii="TH SarabunIT๙" w:eastAsia="Angsana New" w:hAnsi="TH SarabunIT๙" w:cs="TH SarabunIT๙"/>
          <w:sz w:val="32"/>
          <w:szCs w:val="32"/>
          <w:cs/>
        </w:rPr>
        <w:t>สติกส์</w:t>
      </w:r>
      <w:proofErr w:type="spellEnd"/>
    </w:p>
    <w:p w:rsidR="006311CE" w:rsidRPr="001D5E94" w:rsidRDefault="006311CE" w:rsidP="006311CE">
      <w:pPr>
        <w:tabs>
          <w:tab w:val="left" w:pos="1134"/>
          <w:tab w:val="right" w:pos="8222"/>
        </w:tabs>
        <w:ind w:right="-1"/>
        <w:rPr>
          <w:rFonts w:ascii="TH SarabunIT๙" w:eastAsia="Angsana New" w:hAnsi="TH SarabunIT๙" w:cs="TH SarabunIT๙"/>
          <w:sz w:val="32"/>
          <w:szCs w:val="32"/>
        </w:rPr>
      </w:pP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1D5E94">
        <w:rPr>
          <w:rFonts w:ascii="TH SarabunIT๙" w:eastAsia="Angsana New" w:hAnsi="TH SarabunIT๙" w:cs="TH SarabunIT๙"/>
          <w:sz w:val="32"/>
          <w:szCs w:val="32"/>
        </w:rPr>
        <w:t>8.</w:t>
      </w:r>
      <w:r w:rsidR="00F47ABC" w:rsidRPr="001D5E94"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ยุทธศาสตร์ด้านวิทยาศาสตร์ เทคโนโลยี การวิจัย และนวัตกรรม</w:t>
      </w:r>
    </w:p>
    <w:p w:rsidR="006311CE" w:rsidRPr="001D5E94" w:rsidRDefault="006311CE" w:rsidP="006311CE">
      <w:pPr>
        <w:tabs>
          <w:tab w:val="left" w:pos="1134"/>
          <w:tab w:val="right" w:pos="8222"/>
        </w:tabs>
        <w:ind w:right="-1"/>
        <w:rPr>
          <w:rFonts w:ascii="TH SarabunIT๙" w:eastAsia="Angsana New" w:hAnsi="TH SarabunIT๙" w:cs="TH SarabunIT๙"/>
          <w:sz w:val="32"/>
          <w:szCs w:val="32"/>
        </w:rPr>
      </w:pPr>
      <w:r w:rsidRPr="001D5E94">
        <w:rPr>
          <w:rFonts w:ascii="TH SarabunIT๙" w:eastAsia="Angsana New" w:hAnsi="TH SarabunIT๙" w:cs="TH SarabunIT๙"/>
          <w:sz w:val="32"/>
          <w:szCs w:val="32"/>
        </w:rPr>
        <w:tab/>
        <w:t>9.</w:t>
      </w:r>
      <w:r w:rsidR="00F47ABC" w:rsidRPr="001D5E94"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ยุทธศาสตร์การพัฒนาภาคเมือง และพื้นที่เศรษฐกิจ</w:t>
      </w:r>
    </w:p>
    <w:p w:rsidR="00F47ABC" w:rsidRPr="001D5E94" w:rsidRDefault="006311CE" w:rsidP="00852B1D">
      <w:pPr>
        <w:tabs>
          <w:tab w:val="left" w:pos="1134"/>
          <w:tab w:val="right" w:pos="8222"/>
        </w:tabs>
        <w:ind w:right="-1"/>
        <w:rPr>
          <w:rFonts w:ascii="TH SarabunIT๙" w:eastAsia="Angsana New" w:hAnsi="TH SarabunIT๙" w:cs="TH SarabunIT๙"/>
          <w:sz w:val="32"/>
          <w:szCs w:val="32"/>
        </w:rPr>
      </w:pPr>
      <w:r w:rsidRPr="001D5E94">
        <w:rPr>
          <w:rFonts w:ascii="TH SarabunIT๙" w:eastAsia="Angsana New" w:hAnsi="TH SarabunIT๙" w:cs="TH SarabunIT๙"/>
          <w:sz w:val="32"/>
          <w:szCs w:val="32"/>
        </w:rPr>
        <w:tab/>
        <w:t>10.</w:t>
      </w:r>
      <w:r w:rsidR="00F47ABC" w:rsidRPr="001D5E94"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ยุทธศาสตร์ด้านการต่างประเทศ ประเทศเพื่อนบ้าน และภูมิภาค</w:t>
      </w:r>
    </w:p>
    <w:p w:rsidR="00F47ABC" w:rsidRPr="001D5E94" w:rsidRDefault="00F47ABC" w:rsidP="00852B1D">
      <w:pPr>
        <w:tabs>
          <w:tab w:val="left" w:pos="1134"/>
          <w:tab w:val="right" w:pos="8222"/>
        </w:tabs>
        <w:ind w:right="-1"/>
        <w:rPr>
          <w:rFonts w:ascii="TH SarabunIT๙" w:eastAsia="Angsana New" w:hAnsi="TH SarabunIT๙" w:cs="TH SarabunIT๙"/>
          <w:sz w:val="32"/>
          <w:szCs w:val="32"/>
          <w:cs/>
        </w:rPr>
      </w:pPr>
    </w:p>
    <w:p w:rsidR="00F47ABC" w:rsidRPr="001D5E94" w:rsidRDefault="00F47ABC" w:rsidP="00F47ABC">
      <w:pPr>
        <w:tabs>
          <w:tab w:val="left" w:pos="1134"/>
          <w:tab w:val="right" w:pos="8222"/>
        </w:tabs>
        <w:ind w:right="-1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1D5E94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1.3 </w:t>
      </w:r>
      <w:r w:rsidRPr="001D5E94">
        <w:rPr>
          <w:rFonts w:ascii="TH SarabunIT๙" w:hAnsi="TH SarabunIT๙" w:cs="TH SarabunIT๙"/>
          <w:b/>
          <w:bCs/>
          <w:sz w:val="32"/>
          <w:szCs w:val="32"/>
        </w:rPr>
        <w:t>THAILAND 4.0</w:t>
      </w:r>
    </w:p>
    <w:p w:rsidR="00F47ABC" w:rsidRPr="001D5E94" w:rsidRDefault="001D735A" w:rsidP="00F47ABC">
      <w:pPr>
        <w:tabs>
          <w:tab w:val="left" w:pos="1134"/>
          <w:tab w:val="right" w:pos="8222"/>
        </w:tabs>
        <w:ind w:right="-1"/>
        <w:rPr>
          <w:rFonts w:ascii="TH SarabunIT๙" w:eastAsia="Angsana New" w:hAnsi="TH SarabunIT๙" w:cs="TH SarabunIT๙"/>
          <w:sz w:val="32"/>
          <w:szCs w:val="32"/>
        </w:rPr>
      </w:pPr>
      <w:r w:rsidRPr="001D5E94">
        <w:rPr>
          <w:rFonts w:ascii="TH SarabunIT๙" w:eastAsia="Angsana New" w:hAnsi="TH SarabunIT๙" w:cs="TH SarabunIT๙"/>
          <w:sz w:val="32"/>
          <w:szCs w:val="32"/>
        </w:rPr>
        <w:tab/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 xml:space="preserve">“ประเทศไทย 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>4.0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” หมายถึง การปฏิรูปโครงสร้างทางเศรษฐกิจ ที่เน้นการใช้นวัตกรรมและเทคโนโลยีเข้ามาช่วยพัฒนา</w:t>
      </w:r>
      <w:r w:rsidR="000F11AF" w:rsidRPr="001D5E94">
        <w:rPr>
          <w:rFonts w:ascii="TH SarabunIT๙" w:eastAsia="Angsana New" w:hAnsi="TH SarabunIT๙" w:cs="TH SarabunIT๙"/>
          <w:sz w:val="32"/>
          <w:szCs w:val="32"/>
          <w:cs/>
        </w:rPr>
        <w:t xml:space="preserve"> โดยที่ภาคการเกษตรยังคงเป็นแกนหลัก แต่จะเปลี่ยนการเกษตรแบบดั้งเดิมไปสู่การเกษตรสมัยใหม่ โดยสร้างเกษตรกรปราดเปรื่อง </w:t>
      </w:r>
      <w:r w:rsidR="000F11AF" w:rsidRPr="001D5E94">
        <w:rPr>
          <w:rFonts w:ascii="TH SarabunIT๙" w:eastAsia="Angsana New" w:hAnsi="TH SarabunIT๙" w:cs="TH SarabunIT๙"/>
          <w:sz w:val="32"/>
          <w:szCs w:val="32"/>
        </w:rPr>
        <w:t>(Smart Farmer)</w:t>
      </w:r>
      <w:r w:rsidR="000F11AF" w:rsidRPr="001D5E94">
        <w:rPr>
          <w:rFonts w:ascii="TH SarabunIT๙" w:eastAsia="Angsana New" w:hAnsi="TH SarabunIT๙" w:cs="TH SarabunIT๙"/>
          <w:sz w:val="32"/>
          <w:szCs w:val="32"/>
          <w:cs/>
        </w:rPr>
        <w:t xml:space="preserve"> และสนับสนุนให้เกษตรกรเป็นผู้ประกอบการมากขึ้น</w:t>
      </w:r>
    </w:p>
    <w:p w:rsidR="000F11AF" w:rsidRPr="001D5E94" w:rsidRDefault="000F11AF" w:rsidP="00F47ABC">
      <w:pPr>
        <w:tabs>
          <w:tab w:val="left" w:pos="1134"/>
          <w:tab w:val="right" w:pos="8222"/>
        </w:tabs>
        <w:ind w:right="-1"/>
        <w:rPr>
          <w:rFonts w:ascii="TH SarabunIT๙" w:eastAsia="Angsana New" w:hAnsi="TH SarabunIT๙" w:cs="TH SarabunIT๙"/>
          <w:sz w:val="32"/>
          <w:szCs w:val="32"/>
        </w:rPr>
      </w:pP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ab/>
        <w:t xml:space="preserve">เดิมประเทศไทยมีการพัฒนารูปแบบทางเศรษฐกิจอย่างต่อเนื่อง ตั้งแต่รูปแบบ “ประเทศไทย 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>1.0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 xml:space="preserve">” ที่เน้นด้านเกษตรกรรม จนถึง “ประเทศไทย 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>2.0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 xml:space="preserve">” ที่เน้นอุตสาหกรรมเบา และ “ประเทศไทย 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>3.0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 xml:space="preserve">” ที่เน้นอุตสาหกรรมหนัก ซึ่งทำให้เราติดอยู่ใน 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>3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 xml:space="preserve"> กับดัก คือ รายได้ปานกลาง ความเหลื่อมล้ำ และความไม่สมดุลนการพัฒนา ซึ่งรัฐบาลจะต้องปฏิรูปเพื่อเปลี่ยนผ่านจากประเทศไทย 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>3.0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 xml:space="preserve"> ไปสู่ “ประเทศไทย 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>4.0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 xml:space="preserve">” ที่เน้นเศรษฐกิจที่ขับเคลื่อนด้วยนวัตกรรม คือ เปลี่ยนจากการทำปริมาณมากแต่ได้ผลน้อย เป็นการทำปริมาน้อยแต่ได้ผลมาก ซึ่งต้องอาศัยกระบวนทัศน์ในการพัฒนา 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>3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 xml:space="preserve"> เรื่อง คือ</w:t>
      </w:r>
    </w:p>
    <w:p w:rsidR="000F11AF" w:rsidRPr="001D5E94" w:rsidRDefault="000F11AF" w:rsidP="000F11AF">
      <w:pPr>
        <w:pStyle w:val="af6"/>
        <w:numPr>
          <w:ilvl w:val="0"/>
          <w:numId w:val="50"/>
        </w:numPr>
        <w:tabs>
          <w:tab w:val="left" w:pos="1134"/>
          <w:tab w:val="right" w:pos="8222"/>
        </w:tabs>
        <w:ind w:right="-1"/>
        <w:rPr>
          <w:rFonts w:ascii="TH SarabunIT๙" w:eastAsia="Angsana New" w:hAnsi="TH SarabunIT๙" w:cs="TH SarabunIT๙"/>
          <w:sz w:val="32"/>
          <w:szCs w:val="32"/>
        </w:rPr>
      </w:pP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เปลี่ยนจากการผลิตสินค้าโภคภัณฑ์ ไปสู่ค้าเชิงนวัตกรรม</w:t>
      </w:r>
    </w:p>
    <w:p w:rsidR="000F11AF" w:rsidRPr="001D5E94" w:rsidRDefault="000F11AF" w:rsidP="000F11AF">
      <w:pPr>
        <w:pStyle w:val="af6"/>
        <w:numPr>
          <w:ilvl w:val="0"/>
          <w:numId w:val="50"/>
        </w:numPr>
        <w:tabs>
          <w:tab w:val="left" w:pos="1134"/>
          <w:tab w:val="right" w:pos="8222"/>
        </w:tabs>
        <w:ind w:right="-1"/>
        <w:rPr>
          <w:rFonts w:ascii="TH SarabunIT๙" w:eastAsia="Angsana New" w:hAnsi="TH SarabunIT๙" w:cs="TH SarabunIT๙"/>
          <w:sz w:val="32"/>
          <w:szCs w:val="32"/>
        </w:rPr>
      </w:pP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เปลี่ยนจากการขับเคลื่อนด้วยอุตสาห</w:t>
      </w:r>
      <w:r w:rsidR="002B652C" w:rsidRPr="001D5E94">
        <w:rPr>
          <w:rFonts w:ascii="TH SarabunIT๙" w:eastAsia="Angsana New" w:hAnsi="TH SarabunIT๙" w:cs="TH SarabunIT๙"/>
          <w:sz w:val="32"/>
          <w:szCs w:val="32"/>
          <w:cs/>
        </w:rPr>
        <w:t>กรรม ไปสู่การขับเคลื่อนด้วยเทคโน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โลยี</w:t>
      </w:r>
    </w:p>
    <w:p w:rsidR="000F11AF" w:rsidRPr="001D5E94" w:rsidRDefault="000F11AF" w:rsidP="00E14D71">
      <w:pPr>
        <w:pStyle w:val="af6"/>
        <w:numPr>
          <w:ilvl w:val="0"/>
          <w:numId w:val="50"/>
        </w:numPr>
        <w:tabs>
          <w:tab w:val="left" w:pos="1134"/>
          <w:tab w:val="right" w:pos="8222"/>
        </w:tabs>
        <w:spacing w:after="0"/>
        <w:ind w:right="-1"/>
        <w:rPr>
          <w:rFonts w:ascii="TH SarabunIT๙" w:eastAsia="Angsana New" w:hAnsi="TH SarabunIT๙" w:cs="TH SarabunIT๙"/>
          <w:sz w:val="32"/>
          <w:szCs w:val="32"/>
        </w:rPr>
      </w:pP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เปลี่ยนจากภาคการผลิตสินค้า ไปสู่ภาคบริการมากขึ้น</w:t>
      </w:r>
    </w:p>
    <w:p w:rsidR="00D311CC" w:rsidRPr="001D5E94" w:rsidRDefault="00E14D71" w:rsidP="00E14D71">
      <w:pPr>
        <w:tabs>
          <w:tab w:val="left" w:pos="1134"/>
          <w:tab w:val="right" w:pos="8222"/>
        </w:tabs>
        <w:ind w:right="-1" w:firstLine="360"/>
        <w:rPr>
          <w:rFonts w:ascii="TH SarabunIT๙" w:eastAsia="Angsana New" w:hAnsi="TH SarabunIT๙" w:cs="TH SarabunIT๙"/>
          <w:sz w:val="32"/>
          <w:szCs w:val="32"/>
        </w:rPr>
      </w:pP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="00D311CC" w:rsidRPr="001D5E94">
        <w:rPr>
          <w:rFonts w:ascii="TH SarabunIT๙" w:eastAsia="Angsana New" w:hAnsi="TH SarabunIT๙" w:cs="TH SarabunIT๙"/>
          <w:sz w:val="32"/>
          <w:szCs w:val="32"/>
          <w:cs/>
        </w:rPr>
        <w:t xml:space="preserve">ดังนั้น เราจึงต้องค้นหาเครื่องยนต์เพื่อขับเคลื่อนการเติมโตทางเศรษฐกิจยุคใหม่ ที่จะสร้างความมั่งคั่งอย่างยั่งยืนให้กับประเทศไทยในศตวรรษที่ </w:t>
      </w:r>
      <w:r w:rsidR="00D311CC" w:rsidRPr="001D5E94">
        <w:rPr>
          <w:rFonts w:ascii="TH SarabunIT๙" w:eastAsia="Angsana New" w:hAnsi="TH SarabunIT๙" w:cs="TH SarabunIT๙"/>
          <w:sz w:val="32"/>
          <w:szCs w:val="32"/>
        </w:rPr>
        <w:t xml:space="preserve">21 </w:t>
      </w:r>
      <w:r w:rsidR="00D311CC" w:rsidRPr="001D5E94">
        <w:rPr>
          <w:rFonts w:ascii="TH SarabunIT๙" w:eastAsia="Angsana New" w:hAnsi="TH SarabunIT๙" w:cs="TH SarabunIT๙"/>
          <w:sz w:val="32"/>
          <w:szCs w:val="32"/>
          <w:cs/>
        </w:rPr>
        <w:t>โดยการเปลี่ยนแปลง “ความได้เปรียบเชิงเปรียบเทียบ” ของประเทศที่มี</w:t>
      </w:r>
      <w:r w:rsidR="00D311CC" w:rsidRPr="001D5E94">
        <w:rPr>
          <w:rFonts w:ascii="TH SarabunIT๙" w:eastAsia="Angsana New" w:hAnsi="TH SarabunIT๙" w:cs="TH SarabunIT๙"/>
          <w:sz w:val="32"/>
          <w:szCs w:val="32"/>
          <w:cs/>
        </w:rPr>
        <w:lastRenderedPageBreak/>
        <w:t xml:space="preserve">อยู่ </w:t>
      </w:r>
      <w:r w:rsidR="00D311CC" w:rsidRPr="001D5E94">
        <w:rPr>
          <w:rFonts w:ascii="TH SarabunIT๙" w:eastAsia="Angsana New" w:hAnsi="TH SarabunIT๙" w:cs="TH SarabunIT๙"/>
          <w:sz w:val="32"/>
          <w:szCs w:val="32"/>
        </w:rPr>
        <w:t>2</w:t>
      </w:r>
      <w:r w:rsidR="00D311CC" w:rsidRPr="001D5E94">
        <w:rPr>
          <w:rFonts w:ascii="TH SarabunIT๙" w:eastAsia="Angsana New" w:hAnsi="TH SarabunIT๙" w:cs="TH SarabunIT๙"/>
          <w:sz w:val="32"/>
          <w:szCs w:val="32"/>
          <w:cs/>
        </w:rPr>
        <w:t xml:space="preserve"> ด้าน คือ ความหลากหลายเชิงชีวภาพ และความหลากหลายเชิงวัฒนธรรม ให้เป็น “ความได้เปรียบในเชิงแข่งขัน” ใน </w:t>
      </w:r>
      <w:r w:rsidR="00D311CC" w:rsidRPr="001D5E94">
        <w:rPr>
          <w:rFonts w:ascii="TH SarabunIT๙" w:eastAsia="Angsana New" w:hAnsi="TH SarabunIT๙" w:cs="TH SarabunIT๙"/>
          <w:sz w:val="32"/>
          <w:szCs w:val="32"/>
        </w:rPr>
        <w:t>5</w:t>
      </w:r>
      <w:r w:rsidR="00D311CC" w:rsidRPr="001D5E94">
        <w:rPr>
          <w:rFonts w:ascii="TH SarabunIT๙" w:eastAsia="Angsana New" w:hAnsi="TH SarabunIT๙" w:cs="TH SarabunIT๙"/>
          <w:sz w:val="32"/>
          <w:szCs w:val="32"/>
          <w:cs/>
        </w:rPr>
        <w:t xml:space="preserve"> กลุ่มเทคโนโลยี และอุตสาหกรรมเป้าหมาย ได้แก่</w:t>
      </w:r>
    </w:p>
    <w:p w:rsidR="00E14D71" w:rsidRPr="001D5E94" w:rsidRDefault="00E14D71" w:rsidP="00E14D71">
      <w:pPr>
        <w:tabs>
          <w:tab w:val="left" w:pos="1134"/>
          <w:tab w:val="right" w:pos="8222"/>
        </w:tabs>
        <w:ind w:left="1134" w:right="-1"/>
        <w:rPr>
          <w:rFonts w:ascii="TH SarabunIT๙" w:eastAsia="Angsana New" w:hAnsi="TH SarabunIT๙" w:cs="TH SarabunIT๙"/>
          <w:sz w:val="32"/>
          <w:szCs w:val="32"/>
        </w:rPr>
      </w:pP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 xml:space="preserve">กลุ่มที่ 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>1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 xml:space="preserve"> กลุ่มอาหาร เกษตร และเทคโนโลยีชีวภาพ</w:t>
      </w:r>
    </w:p>
    <w:p w:rsidR="00E14D71" w:rsidRPr="001D5E94" w:rsidRDefault="00E14D71" w:rsidP="00E14D71">
      <w:pPr>
        <w:tabs>
          <w:tab w:val="left" w:pos="1134"/>
          <w:tab w:val="right" w:pos="8222"/>
        </w:tabs>
        <w:ind w:left="1134" w:right="-1"/>
        <w:rPr>
          <w:rFonts w:ascii="TH SarabunIT๙" w:eastAsia="Angsana New" w:hAnsi="TH SarabunIT๙" w:cs="TH SarabunIT๙"/>
          <w:sz w:val="32"/>
          <w:szCs w:val="32"/>
        </w:rPr>
      </w:pP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 xml:space="preserve">กลุ่มที่ 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>2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 xml:space="preserve"> กลุ่มสาธารณสุข สุขภาพ และเทคโนโลยีการแพทย์</w:t>
      </w:r>
    </w:p>
    <w:p w:rsidR="00E14D71" w:rsidRPr="001D5E94" w:rsidRDefault="00E14D71" w:rsidP="00E14D71">
      <w:pPr>
        <w:tabs>
          <w:tab w:val="left" w:pos="1134"/>
          <w:tab w:val="right" w:pos="8222"/>
        </w:tabs>
        <w:ind w:left="1134" w:right="-1"/>
        <w:rPr>
          <w:rFonts w:ascii="TH SarabunIT๙" w:eastAsia="Angsana New" w:hAnsi="TH SarabunIT๙" w:cs="TH SarabunIT๙"/>
          <w:sz w:val="32"/>
          <w:szCs w:val="32"/>
        </w:rPr>
      </w:pP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 xml:space="preserve">กลุ่มที่ 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 xml:space="preserve">3 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กลุ่มเครื่องมืออุปกรณ์อัจฉริยะ หุ่นยนต์ และระบบเครื่องกลที่ใช้ระบบอิเล็กทรอนิกส์ควบคุม</w:t>
      </w:r>
    </w:p>
    <w:p w:rsidR="00E14D71" w:rsidRPr="001D5E94" w:rsidRDefault="00E14D71" w:rsidP="00E14D71">
      <w:pPr>
        <w:tabs>
          <w:tab w:val="left" w:pos="1134"/>
          <w:tab w:val="right" w:pos="8222"/>
        </w:tabs>
        <w:ind w:left="1134" w:right="-1"/>
        <w:rPr>
          <w:rFonts w:ascii="TH SarabunIT๙" w:eastAsia="Angsana New" w:hAnsi="TH SarabunIT๙" w:cs="TH SarabunIT๙"/>
          <w:sz w:val="32"/>
          <w:szCs w:val="32"/>
        </w:rPr>
      </w:pP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 xml:space="preserve">กลุ่มที่ 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>4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 xml:space="preserve"> กลุ่</w:t>
      </w:r>
      <w:r w:rsidR="002B652C" w:rsidRPr="001D5E94">
        <w:rPr>
          <w:rFonts w:ascii="TH SarabunIT๙" w:eastAsia="Angsana New" w:hAnsi="TH SarabunIT๙" w:cs="TH SarabunIT๙"/>
          <w:sz w:val="32"/>
          <w:szCs w:val="32"/>
          <w:cs/>
        </w:rPr>
        <w:t>ม</w:t>
      </w:r>
      <w:proofErr w:type="spellStart"/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ดิจิทัล</w:t>
      </w:r>
      <w:proofErr w:type="spellEnd"/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  <w:proofErr w:type="spellStart"/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เทค</w:t>
      </w:r>
      <w:proofErr w:type="spellEnd"/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โนโยบีอินเทอร์เน็ตที่เชื่อมต่อ</w:t>
      </w:r>
      <w:proofErr w:type="spellStart"/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และฝับ</w:t>
      </w:r>
      <w:proofErr w:type="spellEnd"/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กับอุปกรณ์ต่าง ๆ และ</w:t>
      </w:r>
    </w:p>
    <w:p w:rsidR="00E14D71" w:rsidRPr="001D5E94" w:rsidRDefault="00E14D71" w:rsidP="00E14D71">
      <w:pPr>
        <w:tabs>
          <w:tab w:val="left" w:pos="1134"/>
          <w:tab w:val="right" w:pos="8222"/>
        </w:tabs>
        <w:ind w:right="-1" w:firstLine="360"/>
        <w:rPr>
          <w:rFonts w:ascii="TH SarabunIT๙" w:eastAsia="Angsana New" w:hAnsi="TH SarabunIT๙" w:cs="TH SarabunIT๙"/>
          <w:sz w:val="32"/>
          <w:szCs w:val="32"/>
          <w:cs/>
        </w:rPr>
      </w:pP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ab/>
        <w:t xml:space="preserve">กลุ่มที่ 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 xml:space="preserve">5 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กลุ่มอุตสาหกรรมสร้างสรรค์ วัฒนธรรม และบริการที่มีมูลค่าส</w:t>
      </w:r>
      <w:r w:rsidR="002B652C" w:rsidRPr="001D5E94">
        <w:rPr>
          <w:rFonts w:ascii="TH SarabunIT๙" w:eastAsia="Angsana New" w:hAnsi="TH SarabunIT๙" w:cs="TH SarabunIT๙"/>
          <w:sz w:val="32"/>
          <w:szCs w:val="32"/>
          <w:cs/>
        </w:rPr>
        <w:t>ู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 xml:space="preserve">ง (จดหมายข่าวรัฐบาลเพื่อประชาชน, 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>2559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)</w:t>
      </w:r>
    </w:p>
    <w:p w:rsidR="00023B1E" w:rsidRPr="001D5E94" w:rsidRDefault="00F47ABC" w:rsidP="00852B1D">
      <w:pPr>
        <w:tabs>
          <w:tab w:val="left" w:pos="1134"/>
          <w:tab w:val="right" w:pos="8222"/>
        </w:tabs>
        <w:ind w:right="-1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1D5E94">
        <w:rPr>
          <w:rFonts w:ascii="TH SarabunIT๙" w:eastAsia="Angsana New" w:hAnsi="TH SarabunIT๙" w:cs="TH SarabunIT๙"/>
          <w:b/>
          <w:bCs/>
          <w:sz w:val="32"/>
          <w:szCs w:val="32"/>
        </w:rPr>
        <w:t>1.4</w:t>
      </w:r>
      <w:r w:rsidR="00023B1E" w:rsidRPr="001D5E94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 </w:t>
      </w:r>
      <w:r w:rsidR="00023B1E" w:rsidRPr="001D5E94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แผนพัฒนาภาค </w:t>
      </w:r>
      <w:r w:rsidR="00023B1E" w:rsidRPr="001D5E94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/ </w:t>
      </w:r>
      <w:r w:rsidR="00023B1E" w:rsidRPr="001D5E94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แผนพัฒนากลุ่มจังหวัด </w:t>
      </w:r>
      <w:r w:rsidR="00023B1E" w:rsidRPr="001D5E94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/ </w:t>
      </w:r>
      <w:r w:rsidR="00023B1E" w:rsidRPr="001D5E94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แผนพัฒนาจังหวัด</w:t>
      </w:r>
    </w:p>
    <w:p w:rsidR="00852B1D" w:rsidRPr="001D5E94" w:rsidRDefault="003F56FE" w:rsidP="00852B1D">
      <w:pPr>
        <w:tabs>
          <w:tab w:val="left" w:pos="1134"/>
          <w:tab w:val="right" w:pos="8222"/>
        </w:tabs>
        <w:ind w:right="-1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1D5E94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ab/>
      </w:r>
      <w:r w:rsidR="00852B1D" w:rsidRPr="001D5E94">
        <w:rPr>
          <w:rFonts w:ascii="TH SarabunIT๙" w:eastAsia="Angsana New" w:hAnsi="TH SarabunIT๙" w:cs="TH SarabunIT๙"/>
          <w:b/>
          <w:bCs/>
          <w:sz w:val="32"/>
          <w:szCs w:val="32"/>
        </w:rPr>
        <w:t>1</w:t>
      </w:r>
      <w:r w:rsidR="00852B1D" w:rsidRPr="001D5E94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) </w:t>
      </w:r>
      <w:r w:rsidR="00852B1D" w:rsidRPr="001D5E94">
        <w:rPr>
          <w:rFonts w:ascii="TH SarabunIT๙" w:eastAsia="Angsana New" w:hAnsi="TH SarabunIT๙" w:cs="TH SarabunIT๙"/>
          <w:b/>
          <w:bCs/>
          <w:sz w:val="32"/>
          <w:szCs w:val="32"/>
          <w:u w:val="single"/>
          <w:cs/>
        </w:rPr>
        <w:t>แผนพัฒนาภาค</w:t>
      </w:r>
    </w:p>
    <w:p w:rsidR="003F56FE" w:rsidRPr="001D5E94" w:rsidRDefault="00EA02C2" w:rsidP="003F56FE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D5E94">
        <w:rPr>
          <w:rFonts w:ascii="TH SarabunIT๙" w:eastAsia="Angsana New" w:hAnsi="TH SarabunIT๙" w:cs="TH SarabunIT๙"/>
          <w:b/>
          <w:bCs/>
          <w:color w:val="FF0000"/>
          <w:sz w:val="32"/>
          <w:szCs w:val="32"/>
        </w:rPr>
        <w:tab/>
      </w:r>
      <w:r w:rsidR="003F56FE" w:rsidRPr="001D5E94">
        <w:rPr>
          <w:rFonts w:ascii="TH SarabunIT๙" w:eastAsia="Angsana New" w:hAnsi="TH SarabunIT๙" w:cs="TH SarabunIT๙"/>
          <w:b/>
          <w:bCs/>
          <w:color w:val="FF0000"/>
          <w:sz w:val="32"/>
          <w:szCs w:val="32"/>
        </w:rPr>
        <w:tab/>
      </w:r>
      <w:r w:rsidR="003F56FE" w:rsidRPr="001D5E94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ยุทธศาสตร์การพัฒนาภาคเหนือ</w:t>
      </w:r>
    </w:p>
    <w:p w:rsidR="003F56FE" w:rsidRPr="001D5E94" w:rsidRDefault="003F56FE" w:rsidP="003F56F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1D5E94">
        <w:rPr>
          <w:rFonts w:ascii="TH SarabunIT๙" w:hAnsi="TH SarabunIT๙" w:cs="TH SarabunIT๙"/>
          <w:sz w:val="32"/>
          <w:szCs w:val="32"/>
          <w:cs/>
        </w:rPr>
        <w:tab/>
      </w:r>
      <w:r w:rsidRPr="001D5E94">
        <w:rPr>
          <w:rFonts w:ascii="TH SarabunIT๙" w:hAnsi="TH SarabunIT๙" w:cs="TH SarabunIT๙"/>
          <w:sz w:val="32"/>
          <w:szCs w:val="32"/>
          <w:cs/>
        </w:rPr>
        <w:tab/>
        <w:t>(</w:t>
      </w:r>
      <w:r w:rsidRPr="001D5E94">
        <w:rPr>
          <w:rFonts w:ascii="TH SarabunIT๙" w:hAnsi="TH SarabunIT๙" w:cs="TH SarabunIT๙"/>
          <w:sz w:val="32"/>
          <w:szCs w:val="32"/>
        </w:rPr>
        <w:t>1</w:t>
      </w:r>
      <w:r w:rsidRPr="001D5E94">
        <w:rPr>
          <w:rFonts w:ascii="TH SarabunIT๙" w:hAnsi="TH SarabunIT๙" w:cs="TH SarabunIT๙"/>
          <w:sz w:val="32"/>
          <w:szCs w:val="32"/>
          <w:cs/>
        </w:rPr>
        <w:t>) ปรับโครงสร้างการผลิตสู่การพึ่งตนเองตามแนวปรัชญาเศรษฐกิจพอเพียง  และปรับระบบการผลิตที่สร้างมูลค่าเพิ่มอย่างสมดุล เพื่อคงความเป็นฐานเศรษฐกิจอย่างยั่งยืน เช่น การพัฒนาประสิทธิภาพการผลิตและสร้างมูลค่าเพิ่มให้ผลิตภัณฑ์การเกษตร</w:t>
      </w:r>
    </w:p>
    <w:p w:rsidR="003F56FE" w:rsidRPr="001D5E94" w:rsidRDefault="003F56FE" w:rsidP="003F56F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1D5E94">
        <w:rPr>
          <w:rFonts w:ascii="TH SarabunIT๙" w:hAnsi="TH SarabunIT๙" w:cs="TH SarabunIT๙"/>
          <w:sz w:val="32"/>
          <w:szCs w:val="32"/>
          <w:cs/>
        </w:rPr>
        <w:tab/>
      </w:r>
      <w:r w:rsidRPr="001D5E94">
        <w:rPr>
          <w:rFonts w:ascii="TH SarabunIT๙" w:hAnsi="TH SarabunIT๙" w:cs="TH SarabunIT๙"/>
          <w:sz w:val="32"/>
          <w:szCs w:val="32"/>
          <w:cs/>
        </w:rPr>
        <w:tab/>
        <w:t>(</w:t>
      </w:r>
      <w:r w:rsidRPr="001D5E94">
        <w:rPr>
          <w:rFonts w:ascii="TH SarabunIT๙" w:hAnsi="TH SarabunIT๙" w:cs="TH SarabunIT๙"/>
          <w:sz w:val="32"/>
          <w:szCs w:val="32"/>
        </w:rPr>
        <w:t>2</w:t>
      </w:r>
      <w:r w:rsidRPr="001D5E94">
        <w:rPr>
          <w:rFonts w:ascii="TH SarabunIT๙" w:hAnsi="TH SarabunIT๙" w:cs="TH SarabunIT๙"/>
          <w:sz w:val="32"/>
          <w:szCs w:val="32"/>
          <w:cs/>
        </w:rPr>
        <w:t>) ยกระดับการค้าและบริการให้ได้มาตรฐาน ทันต่อการเปลี่ยนแปลงของกระแสตลาด เน้นการพัฒนาบุคลากร โครงสร้างพื้นฐาน และสิ่งอำนวยความสะดวกต่าง ๆ เช่น ระบบ</w:t>
      </w:r>
      <w:proofErr w:type="spellStart"/>
      <w:r w:rsidRPr="001D5E94">
        <w:rPr>
          <w:rFonts w:ascii="TH SarabunIT๙" w:hAnsi="TH SarabunIT๙" w:cs="TH SarabunIT๙"/>
          <w:sz w:val="32"/>
          <w:szCs w:val="32"/>
          <w:cs/>
        </w:rPr>
        <w:t>โล</w:t>
      </w:r>
      <w:proofErr w:type="spellEnd"/>
      <w:r w:rsidRPr="001D5E94">
        <w:rPr>
          <w:rFonts w:ascii="TH SarabunIT๙" w:hAnsi="TH SarabunIT๙" w:cs="TH SarabunIT๙"/>
          <w:sz w:val="32"/>
          <w:szCs w:val="32"/>
          <w:cs/>
        </w:rPr>
        <w:t>จิ</w:t>
      </w:r>
      <w:proofErr w:type="spellStart"/>
      <w:r w:rsidRPr="001D5E94">
        <w:rPr>
          <w:rFonts w:ascii="TH SarabunIT๙" w:hAnsi="TH SarabunIT๙" w:cs="TH SarabunIT๙"/>
          <w:sz w:val="32"/>
          <w:szCs w:val="32"/>
          <w:cs/>
        </w:rPr>
        <w:t>สติกส์</w:t>
      </w:r>
      <w:proofErr w:type="spellEnd"/>
      <w:r w:rsidRPr="001D5E94">
        <w:rPr>
          <w:rFonts w:ascii="TH SarabunIT๙" w:hAnsi="TH SarabunIT๙" w:cs="TH SarabunIT๙"/>
          <w:sz w:val="32"/>
          <w:szCs w:val="32"/>
          <w:cs/>
        </w:rPr>
        <w:t>เพื่อสนับสนุนการค้าการพัฒนาแหล่งท่องเที่ยว</w:t>
      </w:r>
    </w:p>
    <w:p w:rsidR="003F56FE" w:rsidRPr="001D5E94" w:rsidRDefault="003F56FE" w:rsidP="003F56F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1D5E94">
        <w:rPr>
          <w:rFonts w:ascii="TH SarabunIT๙" w:hAnsi="TH SarabunIT๙" w:cs="TH SarabunIT๙"/>
          <w:sz w:val="32"/>
          <w:szCs w:val="32"/>
          <w:cs/>
        </w:rPr>
        <w:tab/>
      </w:r>
      <w:r w:rsidRPr="001D5E94">
        <w:rPr>
          <w:rFonts w:ascii="TH SarabunIT๙" w:hAnsi="TH SarabunIT๙" w:cs="TH SarabunIT๙"/>
          <w:sz w:val="32"/>
          <w:szCs w:val="32"/>
          <w:cs/>
        </w:rPr>
        <w:tab/>
        <w:t>(</w:t>
      </w:r>
      <w:r w:rsidRPr="001D5E94">
        <w:rPr>
          <w:rFonts w:ascii="TH SarabunIT๙" w:hAnsi="TH SarabunIT๙" w:cs="TH SarabunIT๙"/>
          <w:sz w:val="32"/>
          <w:szCs w:val="32"/>
        </w:rPr>
        <w:t>3</w:t>
      </w:r>
      <w:r w:rsidRPr="001D5E94">
        <w:rPr>
          <w:rFonts w:ascii="TH SarabunIT๙" w:hAnsi="TH SarabunIT๙" w:cs="TH SarabunIT๙"/>
          <w:sz w:val="32"/>
          <w:szCs w:val="32"/>
          <w:cs/>
        </w:rPr>
        <w:t>) พัฒนาเมืองศูนย์กลางความเจริญและเมืองชายแดนเพื่อรองรับการเชื่อมโยงในระดับนานาชาติ</w:t>
      </w:r>
    </w:p>
    <w:p w:rsidR="003F56FE" w:rsidRPr="001D5E94" w:rsidRDefault="003F56FE" w:rsidP="003F56F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1D5E94">
        <w:rPr>
          <w:rFonts w:ascii="TH SarabunIT๙" w:hAnsi="TH SarabunIT๙" w:cs="TH SarabunIT๙"/>
          <w:sz w:val="32"/>
          <w:szCs w:val="32"/>
          <w:cs/>
        </w:rPr>
        <w:tab/>
      </w:r>
      <w:r w:rsidRPr="001D5E94">
        <w:rPr>
          <w:rFonts w:ascii="TH SarabunIT๙" w:hAnsi="TH SarabunIT๙" w:cs="TH SarabunIT๙"/>
          <w:sz w:val="32"/>
          <w:szCs w:val="32"/>
          <w:cs/>
        </w:rPr>
        <w:tab/>
        <w:t>(</w:t>
      </w:r>
      <w:r w:rsidRPr="001D5E94">
        <w:rPr>
          <w:rFonts w:ascii="TH SarabunIT๙" w:hAnsi="TH SarabunIT๙" w:cs="TH SarabunIT๙"/>
          <w:sz w:val="32"/>
          <w:szCs w:val="32"/>
        </w:rPr>
        <w:t>4</w:t>
      </w:r>
      <w:r w:rsidRPr="001D5E94">
        <w:rPr>
          <w:rFonts w:ascii="TH SarabunIT๙" w:hAnsi="TH SarabunIT๙" w:cs="TH SarabunIT๙"/>
          <w:sz w:val="32"/>
          <w:szCs w:val="32"/>
          <w:cs/>
        </w:rPr>
        <w:t>) พัฒนาคนและสังคมให้พร้อมรับการเปลี่ยนแปลง มีความมั่นคงและอยู่เย็นเป็นสุขร่วมกัน เช่น ด้านสุขภาพ  ด้านการศึกษา  แรงงาน  ฯลฯ</w:t>
      </w:r>
    </w:p>
    <w:p w:rsidR="003F56FE" w:rsidRPr="001D5E94" w:rsidRDefault="003F56FE" w:rsidP="003F56F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1D5E94">
        <w:rPr>
          <w:rFonts w:ascii="TH SarabunIT๙" w:hAnsi="TH SarabunIT๙" w:cs="TH SarabunIT๙"/>
          <w:sz w:val="32"/>
          <w:szCs w:val="32"/>
          <w:cs/>
        </w:rPr>
        <w:tab/>
      </w:r>
      <w:r w:rsidRPr="001D5E94">
        <w:rPr>
          <w:rFonts w:ascii="TH SarabunIT๙" w:hAnsi="TH SarabunIT๙" w:cs="TH SarabunIT๙"/>
          <w:sz w:val="32"/>
          <w:szCs w:val="32"/>
          <w:cs/>
        </w:rPr>
        <w:tab/>
        <w:t>(</w:t>
      </w:r>
      <w:r w:rsidRPr="001D5E94">
        <w:rPr>
          <w:rFonts w:ascii="TH SarabunIT๙" w:hAnsi="TH SarabunIT๙" w:cs="TH SarabunIT๙"/>
          <w:sz w:val="32"/>
          <w:szCs w:val="32"/>
        </w:rPr>
        <w:t>5</w:t>
      </w:r>
      <w:r w:rsidRPr="001D5E94">
        <w:rPr>
          <w:rFonts w:ascii="TH SarabunIT๙" w:hAnsi="TH SarabunIT๙" w:cs="TH SarabunIT๙"/>
          <w:sz w:val="32"/>
          <w:szCs w:val="32"/>
          <w:cs/>
        </w:rPr>
        <w:t>) พัฒนาศักยภาพของสถาบันครอบครัวและชุมชนให้มีความเข้มแข็งในการพัฒนาที่นำไปสู่การพึ่งตนเอง  มีภูมิคุ้มกันตามหลักปรัชญาเศรษฐกิจพอเพียง</w:t>
      </w:r>
    </w:p>
    <w:p w:rsidR="003F56FE" w:rsidRPr="001D5E94" w:rsidRDefault="003F56FE" w:rsidP="003F56F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1D5E94">
        <w:rPr>
          <w:rFonts w:ascii="TH SarabunIT๙" w:hAnsi="TH SarabunIT๙" w:cs="TH SarabunIT๙"/>
          <w:sz w:val="32"/>
          <w:szCs w:val="32"/>
          <w:cs/>
        </w:rPr>
        <w:tab/>
      </w:r>
      <w:r w:rsidRPr="001D5E94">
        <w:rPr>
          <w:rFonts w:ascii="TH SarabunIT๙" w:hAnsi="TH SarabunIT๙" w:cs="TH SarabunIT๙"/>
          <w:sz w:val="32"/>
          <w:szCs w:val="32"/>
          <w:cs/>
        </w:rPr>
        <w:tab/>
        <w:t>(</w:t>
      </w:r>
      <w:r w:rsidRPr="001D5E94">
        <w:rPr>
          <w:rFonts w:ascii="TH SarabunIT๙" w:hAnsi="TH SarabunIT๙" w:cs="TH SarabunIT๙"/>
          <w:sz w:val="32"/>
          <w:szCs w:val="32"/>
        </w:rPr>
        <w:t>6</w:t>
      </w:r>
      <w:r w:rsidRPr="001D5E94">
        <w:rPr>
          <w:rFonts w:ascii="TH SarabunIT๙" w:hAnsi="TH SarabunIT๙" w:cs="TH SarabunIT๙"/>
          <w:sz w:val="32"/>
          <w:szCs w:val="32"/>
          <w:cs/>
        </w:rPr>
        <w:t>) บริหารจัดการทรัพยากรธรรมชาติและสิ่งแวดล้อมอย่างยั่งยืน เน้นการอนุรักษ์ฟื้นฟูและใช้ประโยชน์อย่างสมดุล และเตรียมการป้องกันและรับมือภัยธรรมชาติ</w:t>
      </w:r>
    </w:p>
    <w:p w:rsidR="00852B1D" w:rsidRPr="001D5E94" w:rsidRDefault="00852B1D" w:rsidP="00852B1D">
      <w:pPr>
        <w:tabs>
          <w:tab w:val="left" w:pos="1134"/>
          <w:tab w:val="right" w:pos="8222"/>
        </w:tabs>
        <w:ind w:right="-1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1D5E94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ab/>
      </w:r>
      <w:r w:rsidRPr="001D5E94">
        <w:rPr>
          <w:rFonts w:ascii="TH SarabunIT๙" w:eastAsia="Angsana New" w:hAnsi="TH SarabunIT๙" w:cs="TH SarabunIT๙"/>
          <w:b/>
          <w:bCs/>
          <w:sz w:val="32"/>
          <w:szCs w:val="32"/>
        </w:rPr>
        <w:t>2</w:t>
      </w:r>
      <w:r w:rsidRPr="001D5E94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) </w:t>
      </w:r>
      <w:r w:rsidRPr="001D5E94">
        <w:rPr>
          <w:rFonts w:ascii="TH SarabunIT๙" w:eastAsia="Angsana New" w:hAnsi="TH SarabunIT๙" w:cs="TH SarabunIT๙"/>
          <w:b/>
          <w:bCs/>
          <w:sz w:val="32"/>
          <w:szCs w:val="32"/>
          <w:u w:val="single"/>
          <w:cs/>
        </w:rPr>
        <w:t>แผนพัฒนากลุ่มจังหวัด</w:t>
      </w:r>
    </w:p>
    <w:p w:rsidR="003F56FE" w:rsidRPr="001D5E94" w:rsidRDefault="00EA02C2" w:rsidP="003F56F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1D5E94">
        <w:rPr>
          <w:rFonts w:ascii="TH SarabunIT๙" w:eastAsia="Angsana New" w:hAnsi="TH SarabunIT๙" w:cs="TH SarabunIT๙"/>
          <w:b/>
          <w:bCs/>
          <w:color w:val="FF0000"/>
          <w:sz w:val="32"/>
          <w:szCs w:val="32"/>
        </w:rPr>
        <w:tab/>
      </w:r>
      <w:r w:rsidR="003F56FE" w:rsidRPr="001D5E94">
        <w:rPr>
          <w:rFonts w:ascii="TH SarabunIT๙" w:hAnsi="TH SarabunIT๙" w:cs="TH SarabunIT๙"/>
          <w:sz w:val="32"/>
          <w:szCs w:val="32"/>
          <w:cs/>
        </w:rPr>
        <w:tab/>
      </w:r>
      <w:r w:rsidR="003F56FE" w:rsidRPr="001D5E94">
        <w:rPr>
          <w:rFonts w:ascii="TH SarabunIT๙" w:hAnsi="TH SarabunIT๙" w:cs="TH SarabunIT๙"/>
          <w:sz w:val="32"/>
          <w:szCs w:val="32"/>
          <w:u w:val="single"/>
          <w:cs/>
        </w:rPr>
        <w:t>กลุ่มจังหวัดภาคเหนือตอน</w:t>
      </w:r>
      <w:r w:rsidR="00491556" w:rsidRPr="001D5E94">
        <w:rPr>
          <w:rFonts w:ascii="TH SarabunIT๙" w:hAnsi="TH SarabunIT๙" w:cs="TH SarabunIT๙"/>
          <w:sz w:val="32"/>
          <w:szCs w:val="32"/>
          <w:u w:val="single"/>
          <w:cs/>
        </w:rPr>
        <w:t>ล่าง</w:t>
      </w:r>
      <w:r w:rsidR="003F56FE" w:rsidRPr="001D5E94">
        <w:rPr>
          <w:rFonts w:ascii="TH SarabunIT๙" w:hAnsi="TH SarabunIT๙" w:cs="TH SarabunIT๙"/>
          <w:sz w:val="32"/>
          <w:szCs w:val="32"/>
          <w:u w:val="single"/>
          <w:cs/>
        </w:rPr>
        <w:t xml:space="preserve"> </w:t>
      </w:r>
      <w:r w:rsidR="00491556" w:rsidRPr="001D5E94">
        <w:rPr>
          <w:rFonts w:ascii="TH SarabunIT๙" w:hAnsi="TH SarabunIT๙" w:cs="TH SarabunIT๙"/>
          <w:sz w:val="32"/>
          <w:szCs w:val="32"/>
          <w:u w:val="single"/>
        </w:rPr>
        <w:t>1</w:t>
      </w:r>
      <w:r w:rsidR="003F56FE" w:rsidRPr="001D5E94">
        <w:rPr>
          <w:rFonts w:ascii="TH SarabunIT๙" w:hAnsi="TH SarabunIT๙" w:cs="TH SarabunIT๙"/>
          <w:sz w:val="32"/>
          <w:szCs w:val="32"/>
          <w:cs/>
        </w:rPr>
        <w:t xml:space="preserve"> ประกอบด้วย </w:t>
      </w:r>
      <w:r w:rsidR="00491556" w:rsidRPr="001D5E94">
        <w:rPr>
          <w:rFonts w:ascii="TH SarabunIT๙" w:hAnsi="TH SarabunIT๙" w:cs="TH SarabunIT๙"/>
          <w:sz w:val="32"/>
          <w:szCs w:val="32"/>
          <w:cs/>
        </w:rPr>
        <w:t>พิษณุโลก</w:t>
      </w:r>
      <w:r w:rsidR="003F56FE" w:rsidRPr="001D5E9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91556" w:rsidRPr="001D5E94">
        <w:rPr>
          <w:rFonts w:ascii="TH SarabunIT๙" w:hAnsi="TH SarabunIT๙" w:cs="TH SarabunIT๙"/>
          <w:sz w:val="32"/>
          <w:szCs w:val="32"/>
          <w:cs/>
        </w:rPr>
        <w:t>เพชรบูรณ์ สุโขทัย</w:t>
      </w:r>
      <w:r w:rsidR="003F56FE" w:rsidRPr="001D5E94">
        <w:rPr>
          <w:rFonts w:ascii="TH SarabunIT๙" w:hAnsi="TH SarabunIT๙" w:cs="TH SarabunIT๙"/>
          <w:sz w:val="32"/>
          <w:szCs w:val="32"/>
          <w:cs/>
        </w:rPr>
        <w:t xml:space="preserve"> และ</w:t>
      </w:r>
      <w:r w:rsidR="00491556" w:rsidRPr="001D5E94">
        <w:rPr>
          <w:rFonts w:ascii="TH SarabunIT๙" w:hAnsi="TH SarabunIT๙" w:cs="TH SarabunIT๙"/>
          <w:sz w:val="32"/>
          <w:szCs w:val="32"/>
          <w:cs/>
        </w:rPr>
        <w:t>อุตรดิตถ์</w:t>
      </w:r>
      <w:r w:rsidR="003F56FE" w:rsidRPr="001D5E94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491556" w:rsidRPr="001D5E94" w:rsidRDefault="00491556" w:rsidP="003F56F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1D5E94">
        <w:rPr>
          <w:rFonts w:ascii="TH SarabunIT๙" w:hAnsi="TH SarabunIT๙" w:cs="TH SarabunIT๙"/>
          <w:sz w:val="32"/>
          <w:szCs w:val="32"/>
          <w:cs/>
        </w:rPr>
        <w:tab/>
      </w:r>
      <w:r w:rsidRPr="001D5E94">
        <w:rPr>
          <w:rFonts w:ascii="TH SarabunIT๙" w:hAnsi="TH SarabunIT๙" w:cs="TH SarabunIT๙"/>
          <w:sz w:val="32"/>
          <w:szCs w:val="32"/>
          <w:cs/>
        </w:rPr>
        <w:tab/>
        <w:t>วิสัยทัศน์ “ศูนย์กลางการบริการสี่แยกอินโดจีน”</w:t>
      </w:r>
    </w:p>
    <w:p w:rsidR="00852B1D" w:rsidRPr="001D5E94" w:rsidRDefault="00852B1D" w:rsidP="00852B1D">
      <w:pPr>
        <w:tabs>
          <w:tab w:val="left" w:pos="1134"/>
          <w:tab w:val="right" w:pos="8222"/>
        </w:tabs>
        <w:ind w:right="-1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1D5E94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ab/>
      </w:r>
      <w:r w:rsidRPr="001D5E94">
        <w:rPr>
          <w:rFonts w:ascii="TH SarabunIT๙" w:eastAsia="Angsana New" w:hAnsi="TH SarabunIT๙" w:cs="TH SarabunIT๙"/>
          <w:b/>
          <w:bCs/>
          <w:sz w:val="32"/>
          <w:szCs w:val="32"/>
        </w:rPr>
        <w:t>3</w:t>
      </w:r>
      <w:r w:rsidRPr="001D5E94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) </w:t>
      </w:r>
      <w:r w:rsidRPr="001D5E94">
        <w:rPr>
          <w:rFonts w:ascii="TH SarabunIT๙" w:eastAsia="Angsana New" w:hAnsi="TH SarabunIT๙" w:cs="TH SarabunIT๙"/>
          <w:b/>
          <w:bCs/>
          <w:sz w:val="32"/>
          <w:szCs w:val="32"/>
          <w:u w:val="single"/>
          <w:cs/>
        </w:rPr>
        <w:t>แผนพัฒนาจังหวัด</w:t>
      </w:r>
    </w:p>
    <w:p w:rsidR="00511892" w:rsidRPr="001D5E94" w:rsidRDefault="00852B1D" w:rsidP="00511892">
      <w:pPr>
        <w:pStyle w:val="a5"/>
        <w:spacing w:after="0"/>
        <w:ind w:left="0"/>
        <w:rPr>
          <w:rFonts w:ascii="TH SarabunIT๙" w:hAnsi="TH SarabunIT๙" w:cs="TH SarabunIT๙"/>
          <w:color w:val="000000"/>
          <w:sz w:val="32"/>
          <w:szCs w:val="32"/>
        </w:rPr>
      </w:pPr>
      <w:r w:rsidRPr="001D5E94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ab/>
      </w:r>
      <w:r w:rsidRPr="001D5E94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ab/>
      </w:r>
      <w:r w:rsidRPr="001D5E94">
        <w:rPr>
          <w:rFonts w:ascii="TH SarabunIT๙" w:hAnsi="TH SarabunIT๙" w:cs="TH SarabunIT๙"/>
          <w:sz w:val="32"/>
          <w:szCs w:val="32"/>
          <w:cs/>
        </w:rPr>
        <w:t>วิสัยทัศน์</w:t>
      </w:r>
      <w:r w:rsidR="00511892" w:rsidRPr="001D5E94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511892" w:rsidRPr="001D5E94">
        <w:rPr>
          <w:rFonts w:ascii="TH SarabunIT๙" w:hAnsi="TH SarabunIT๙" w:cs="TH SarabunIT๙"/>
          <w:color w:val="000000"/>
          <w:sz w:val="32"/>
          <w:szCs w:val="32"/>
          <w:cs/>
        </w:rPr>
        <w:t>ดินแดนแห่งความสุขของคนอยู่และผู้มาเยือน</w:t>
      </w:r>
    </w:p>
    <w:p w:rsidR="00511892" w:rsidRPr="001D5E94" w:rsidRDefault="00511892" w:rsidP="00511892">
      <w:pPr>
        <w:pStyle w:val="a5"/>
        <w:spacing w:after="0"/>
        <w:ind w:left="0" w:firstLine="1440"/>
        <w:rPr>
          <w:rFonts w:ascii="TH SarabunIT๙" w:hAnsi="TH SarabunIT๙" w:cs="TH SarabunIT๙"/>
          <w:color w:val="000000"/>
          <w:sz w:val="32"/>
          <w:szCs w:val="32"/>
        </w:rPr>
      </w:pPr>
      <w:r w:rsidRPr="001D5E94">
        <w:rPr>
          <w:rFonts w:ascii="TH SarabunIT๙" w:hAnsi="TH SarabunIT๙" w:cs="TH SarabunIT๙"/>
          <w:color w:val="000000"/>
          <w:sz w:val="32"/>
          <w:szCs w:val="32"/>
        </w:rPr>
        <w:t>“</w:t>
      </w:r>
      <w:r w:rsidRPr="001D5E94">
        <w:rPr>
          <w:rFonts w:ascii="TH SarabunIT๙" w:hAnsi="TH SarabunIT๙" w:cs="TH SarabunIT๙"/>
          <w:color w:val="000000"/>
          <w:sz w:val="32"/>
          <w:szCs w:val="32"/>
          <w:cs/>
        </w:rPr>
        <w:t>จังหวัดเพชรบูรณ์จะมุ่งส่งเสริมการเกษตรปลอดภัย ส่งเสริมการท่องเที่ยวเชิงนิเวศที่ใช้ศักยภาพทางธรรมชาติและวัฒนธรรมที่เป็นจุดเด่น พร้อมกับการพัฒนายกระดับคุณภาพชีวิตของประชาชนและสังคมอย่างยั่งยืน เพื่อให้ไปสู่การเป็นเมืองแห่งความสุขของคนอยู่และผู้มาเยือน</w:t>
      </w:r>
      <w:r w:rsidRPr="001D5E94">
        <w:rPr>
          <w:rFonts w:ascii="TH SarabunIT๙" w:hAnsi="TH SarabunIT๙" w:cs="TH SarabunIT๙"/>
          <w:color w:val="000000"/>
          <w:sz w:val="32"/>
          <w:szCs w:val="32"/>
        </w:rPr>
        <w:t>”</w:t>
      </w:r>
    </w:p>
    <w:p w:rsidR="00852B1D" w:rsidRPr="001D5E94" w:rsidRDefault="00852B1D" w:rsidP="00C97368">
      <w:pPr>
        <w:pStyle w:val="a5"/>
        <w:spacing w:after="0"/>
        <w:ind w:left="720"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1D5E9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ยุทธศาสตร์การพัฒนาจังหวัดเ</w:t>
      </w:r>
      <w:r w:rsidR="00511892" w:rsidRPr="001D5E9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พชรบูรณ์</w:t>
      </w:r>
    </w:p>
    <w:p w:rsidR="002148B6" w:rsidRPr="001D5E94" w:rsidRDefault="00852B1D" w:rsidP="002148B6">
      <w:pPr>
        <w:pStyle w:val="a5"/>
        <w:spacing w:after="0"/>
        <w:ind w:left="0" w:firstLine="1440"/>
        <w:rPr>
          <w:rFonts w:ascii="TH SarabunIT๙" w:hAnsi="TH SarabunIT๙" w:cs="TH SarabunIT๙"/>
          <w:sz w:val="32"/>
          <w:szCs w:val="32"/>
        </w:rPr>
      </w:pPr>
      <w:r w:rsidRPr="001D5E9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ยุทธศาสตร์ที่ 1</w:t>
      </w:r>
      <w:r w:rsidRPr="001D5E9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148B6" w:rsidRPr="001D5E94">
        <w:rPr>
          <w:rFonts w:ascii="TH SarabunIT๙" w:hAnsi="TH SarabunIT๙" w:cs="TH SarabunIT๙"/>
          <w:sz w:val="32"/>
          <w:szCs w:val="32"/>
          <w:cs/>
        </w:rPr>
        <w:t>การส่งเสริมเกษตรปลอดภัย การเพิ่มประสิทธิภาพการผลิตและสร้างมูลค่าเพิ่ม</w:t>
      </w:r>
    </w:p>
    <w:p w:rsidR="00852B1D" w:rsidRPr="001D5E94" w:rsidRDefault="00852B1D" w:rsidP="002148B6">
      <w:pPr>
        <w:pStyle w:val="a5"/>
        <w:spacing w:after="0"/>
        <w:ind w:left="0" w:firstLine="1440"/>
        <w:rPr>
          <w:rFonts w:ascii="TH SarabunIT๙" w:hAnsi="TH SarabunIT๙" w:cs="TH SarabunIT๙"/>
          <w:sz w:val="32"/>
          <w:szCs w:val="32"/>
          <w:cs/>
        </w:rPr>
      </w:pPr>
      <w:r w:rsidRPr="001D5E9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ยุทธศาสตร์ที่  2</w:t>
      </w:r>
      <w:r w:rsidRPr="001D5E9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148B6" w:rsidRPr="001D5E94">
        <w:rPr>
          <w:rFonts w:ascii="TH SarabunIT๙" w:hAnsi="TH SarabunIT๙" w:cs="TH SarabunIT๙"/>
          <w:sz w:val="32"/>
          <w:szCs w:val="32"/>
          <w:cs/>
        </w:rPr>
        <w:t>ส่งเสริมและพัฒนาการท่องเที่ยวเชิงธรรมชาติ ประวัติศาสตร์และวัฒนธรรม</w:t>
      </w:r>
    </w:p>
    <w:p w:rsidR="00852B1D" w:rsidRPr="001D5E94" w:rsidRDefault="00852B1D" w:rsidP="002148B6">
      <w:pPr>
        <w:pStyle w:val="a5"/>
        <w:spacing w:after="0"/>
        <w:ind w:left="0" w:firstLine="1440"/>
        <w:rPr>
          <w:rFonts w:ascii="TH SarabunIT๙" w:hAnsi="TH SarabunIT๙" w:cs="TH SarabunIT๙"/>
          <w:sz w:val="32"/>
          <w:szCs w:val="32"/>
        </w:rPr>
      </w:pPr>
      <w:r w:rsidRPr="001D5E9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ยุทธศาสตร์ที่  3</w:t>
      </w:r>
      <w:r w:rsidRPr="001D5E9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148B6" w:rsidRPr="001D5E94">
        <w:rPr>
          <w:rFonts w:ascii="TH SarabunIT๙" w:hAnsi="TH SarabunIT๙" w:cs="TH SarabunIT๙"/>
          <w:sz w:val="32"/>
          <w:szCs w:val="32"/>
          <w:cs/>
        </w:rPr>
        <w:t>การพัฒนาคุณภาพทางการศึกษา คุณภาชีวิต และเสริมสร้างความมั่นคง</w:t>
      </w:r>
      <w:r w:rsidRPr="001D5E94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852B1D" w:rsidRPr="001D5E94" w:rsidRDefault="00852B1D" w:rsidP="002148B6">
      <w:pPr>
        <w:pStyle w:val="a5"/>
        <w:spacing w:after="0"/>
        <w:ind w:left="0" w:firstLine="1440"/>
        <w:rPr>
          <w:rFonts w:ascii="TH SarabunIT๙" w:hAnsi="TH SarabunIT๙" w:cs="TH SarabunIT๙"/>
          <w:sz w:val="32"/>
          <w:szCs w:val="32"/>
        </w:rPr>
      </w:pPr>
      <w:r w:rsidRPr="001D5E9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ยุทธศาสตร์ที่  4</w:t>
      </w:r>
      <w:r w:rsidRPr="001D5E9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148B6" w:rsidRPr="001D5E94">
        <w:rPr>
          <w:rFonts w:ascii="TH SarabunIT๙" w:hAnsi="TH SarabunIT๙" w:cs="TH SarabunIT๙"/>
          <w:sz w:val="32"/>
          <w:szCs w:val="32"/>
          <w:cs/>
        </w:rPr>
        <w:t>การบริหารจัดการทรัพยากรธรรมชาติและสิ่งแวดล้อมอย่างยั่งยืน</w:t>
      </w:r>
    </w:p>
    <w:p w:rsidR="007E1EBE" w:rsidRPr="001D5E94" w:rsidRDefault="002148B6" w:rsidP="007E1EBE">
      <w:pPr>
        <w:pStyle w:val="a5"/>
        <w:spacing w:after="0"/>
        <w:ind w:left="0" w:firstLine="1440"/>
        <w:rPr>
          <w:rFonts w:ascii="TH SarabunIT๙" w:hAnsi="TH SarabunIT๙" w:cs="TH SarabunIT๙"/>
          <w:sz w:val="32"/>
          <w:szCs w:val="32"/>
        </w:rPr>
      </w:pPr>
      <w:r w:rsidRPr="001D5E9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ยุทธศาสตร์ที่  </w:t>
      </w:r>
      <w:r w:rsidRPr="001D5E94">
        <w:rPr>
          <w:rFonts w:ascii="TH SarabunIT๙" w:hAnsi="TH SarabunIT๙" w:cs="TH SarabunIT๙"/>
          <w:b/>
          <w:bCs/>
          <w:sz w:val="32"/>
          <w:szCs w:val="32"/>
          <w:u w:val="single"/>
        </w:rPr>
        <w:t>5</w:t>
      </w:r>
      <w:r w:rsidRPr="001D5E94">
        <w:rPr>
          <w:rFonts w:ascii="TH SarabunIT๙" w:hAnsi="TH SarabunIT๙" w:cs="TH SarabunIT๙"/>
          <w:sz w:val="32"/>
          <w:szCs w:val="32"/>
          <w:cs/>
        </w:rPr>
        <w:t xml:space="preserve"> ยกระดับขีดความสามารถทางการแข่งขัน และส่งเสริมอุตสาหกรรมที่เป็นมิตรกับสิ่งแวดล้อม เพื่อสร้างความพร้อมต่อ </w:t>
      </w:r>
      <w:r w:rsidRPr="001D5E94">
        <w:rPr>
          <w:rFonts w:ascii="TH SarabunIT๙" w:hAnsi="TH SarabunIT๙" w:cs="TH SarabunIT๙"/>
          <w:sz w:val="32"/>
          <w:szCs w:val="32"/>
        </w:rPr>
        <w:t>AEC</w:t>
      </w:r>
    </w:p>
    <w:p w:rsidR="007E1EBE" w:rsidRPr="001D5E94" w:rsidRDefault="007E1EBE" w:rsidP="007E1EBE">
      <w:pPr>
        <w:pStyle w:val="a5"/>
        <w:spacing w:after="0"/>
        <w:ind w:left="0"/>
        <w:rPr>
          <w:rFonts w:ascii="TH SarabunIT๙" w:hAnsi="TH SarabunIT๙" w:cs="TH SarabunIT๙"/>
          <w:sz w:val="32"/>
          <w:szCs w:val="32"/>
        </w:rPr>
      </w:pPr>
    </w:p>
    <w:p w:rsidR="00023B1E" w:rsidRPr="001D5E94" w:rsidRDefault="00C97368" w:rsidP="00451A6D">
      <w:pPr>
        <w:spacing w:after="200" w:line="276" w:lineRule="auto"/>
        <w:rPr>
          <w:rFonts w:ascii="TH SarabunIT๙" w:hAnsi="TH SarabunIT๙" w:cs="TH SarabunIT๙"/>
          <w:sz w:val="32"/>
          <w:szCs w:val="32"/>
          <w:cs/>
        </w:rPr>
      </w:pPr>
      <w:r w:rsidRPr="001D5E94">
        <w:rPr>
          <w:rFonts w:ascii="TH SarabunIT๙" w:eastAsia="Angsana New" w:hAnsi="TH SarabunIT๙" w:cs="TH SarabunIT๙"/>
          <w:b/>
          <w:bCs/>
          <w:color w:val="000000" w:themeColor="text1"/>
          <w:sz w:val="32"/>
          <w:szCs w:val="32"/>
        </w:rPr>
        <w:br w:type="page"/>
      </w:r>
      <w:r w:rsidR="00F47ABC" w:rsidRPr="001D5E94">
        <w:rPr>
          <w:rFonts w:ascii="TH SarabunIT๙" w:eastAsia="Angsana New" w:hAnsi="TH SarabunIT๙" w:cs="TH SarabunIT๙"/>
          <w:b/>
          <w:bCs/>
          <w:color w:val="000000" w:themeColor="text1"/>
          <w:sz w:val="32"/>
          <w:szCs w:val="32"/>
        </w:rPr>
        <w:lastRenderedPageBreak/>
        <w:t>1.5</w:t>
      </w:r>
      <w:r w:rsidR="00023B1E" w:rsidRPr="001D5E94">
        <w:rPr>
          <w:rFonts w:ascii="TH SarabunIT๙" w:eastAsia="Angsana New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="00023B1E" w:rsidRPr="001D5E94">
        <w:rPr>
          <w:rFonts w:ascii="TH SarabunIT๙" w:eastAsia="Angsana New" w:hAnsi="TH SarabunIT๙" w:cs="TH SarabunIT๙"/>
          <w:b/>
          <w:bCs/>
          <w:color w:val="000000" w:themeColor="text1"/>
          <w:sz w:val="32"/>
          <w:szCs w:val="32"/>
          <w:cs/>
        </w:rPr>
        <w:t>ยุทธศาสตร์การพัฒนาขององค์กรปกครองส่วนท้องถิ่นในเขตจังหวัด</w:t>
      </w:r>
      <w:r w:rsidR="00DB3503" w:rsidRPr="001D5E94">
        <w:rPr>
          <w:rFonts w:ascii="TH SarabunIT๙" w:eastAsia="Angsana New" w:hAnsi="TH SarabunIT๙" w:cs="TH SarabunIT๙"/>
          <w:b/>
          <w:bCs/>
          <w:color w:val="000000" w:themeColor="text1"/>
          <w:sz w:val="32"/>
          <w:szCs w:val="32"/>
          <w:cs/>
        </w:rPr>
        <w:t>เพชรบูรณ์</w:t>
      </w:r>
    </w:p>
    <w:p w:rsidR="00852B1D" w:rsidRPr="001D5E94" w:rsidRDefault="00852B1D" w:rsidP="00852B1D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</w:rPr>
      </w:pPr>
      <w:r w:rsidRPr="001D5E94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1D5E9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>วิสัยทัศน์</w:t>
      </w:r>
    </w:p>
    <w:p w:rsidR="00852B1D" w:rsidRPr="001D5E94" w:rsidRDefault="00852B1D" w:rsidP="00DB3503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D5E9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D5E9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“</w:t>
      </w:r>
      <w:r w:rsidR="00DB3503" w:rsidRPr="001D5E9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ท้องถิ่นทันสมัย เกษตรเกษตรปลอดภัย ใส่ใจคุณภาพชีวิต เศรษฐกิจมั่นคง พัฒนาการท่องเที่ยวและแหล่งน้ำ ล้ำเลิศวัฒนธรรม อนุรักษ์ธรรมชาติและสิ่งแวดล้อม</w:t>
      </w:r>
      <w:r w:rsidRPr="001D5E9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”</w:t>
      </w:r>
    </w:p>
    <w:p w:rsidR="003061A6" w:rsidRPr="001D5E94" w:rsidRDefault="003061A6" w:rsidP="00DB3503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52B1D" w:rsidRPr="001D5E94" w:rsidRDefault="00852B1D" w:rsidP="00852B1D">
      <w:pPr>
        <w:ind w:firstLine="720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  <w:cs/>
        </w:rPr>
      </w:pPr>
      <w:r w:rsidRPr="001D5E9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>ยุทธศาสตร์การพัฒนา</w:t>
      </w:r>
    </w:p>
    <w:p w:rsidR="00852B1D" w:rsidRPr="001D5E94" w:rsidRDefault="00852B1D" w:rsidP="00852B1D">
      <w:pPr>
        <w:pStyle w:val="6"/>
        <w:spacing w:before="0" w:after="0"/>
        <w:ind w:firstLine="720"/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</w:rPr>
      </w:pPr>
      <w:r w:rsidRPr="001D5E94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u w:val="single"/>
          <w:cs/>
        </w:rPr>
        <w:t>ยุทธศาสตร์ที่ 1</w:t>
      </w:r>
      <w:r w:rsidR="00315F75" w:rsidRPr="001D5E94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 xml:space="preserve"> การพัฒนาด้านโครงสร้างพื้นฐาน</w:t>
      </w:r>
    </w:p>
    <w:p w:rsidR="00852B1D" w:rsidRPr="001D5E94" w:rsidRDefault="00852B1D" w:rsidP="00852B1D">
      <w:pPr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D5E94">
        <w:rPr>
          <w:rFonts w:ascii="TH SarabunIT๙" w:hAnsi="TH SarabunIT๙" w:cs="TH SarabunIT๙"/>
          <w:color w:val="000000" w:themeColor="text1"/>
          <w:sz w:val="32"/>
          <w:szCs w:val="32"/>
          <w:u w:val="single"/>
          <w:cs/>
        </w:rPr>
        <w:t>ยุทธศาสตร์ที่ 2</w:t>
      </w:r>
      <w:r w:rsidRPr="001D5E9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การพัฒนาด้านเศรษฐกิจและ</w:t>
      </w:r>
      <w:r w:rsidR="00315F75" w:rsidRPr="001D5E9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การเกษตร</w:t>
      </w:r>
    </w:p>
    <w:p w:rsidR="00852B1D" w:rsidRPr="001D5E94" w:rsidRDefault="00852B1D" w:rsidP="00852B1D">
      <w:pPr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D5E94">
        <w:rPr>
          <w:rFonts w:ascii="TH SarabunIT๙" w:hAnsi="TH SarabunIT๙" w:cs="TH SarabunIT๙"/>
          <w:color w:val="000000" w:themeColor="text1"/>
          <w:sz w:val="32"/>
          <w:szCs w:val="32"/>
          <w:u w:val="single"/>
          <w:cs/>
        </w:rPr>
        <w:t>ยุทธศาสตร์ที่ 3</w:t>
      </w:r>
      <w:r w:rsidR="00315F75" w:rsidRPr="001D5E9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การพัฒนาด้านการท่องเที่ยว</w:t>
      </w:r>
    </w:p>
    <w:p w:rsidR="00852B1D" w:rsidRPr="001D5E94" w:rsidRDefault="00852B1D" w:rsidP="00852B1D">
      <w:pPr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D5E94">
        <w:rPr>
          <w:rFonts w:ascii="TH SarabunIT๙" w:hAnsi="TH SarabunIT๙" w:cs="TH SarabunIT๙"/>
          <w:color w:val="000000" w:themeColor="text1"/>
          <w:sz w:val="32"/>
          <w:szCs w:val="32"/>
          <w:u w:val="single"/>
          <w:cs/>
        </w:rPr>
        <w:t>ยุทธศาสตร์ที่ 4</w:t>
      </w:r>
      <w:r w:rsidR="00315F75" w:rsidRPr="001D5E9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การพัฒนาด้านธรรมชาติและสิ่งแวดล้อม</w:t>
      </w:r>
    </w:p>
    <w:p w:rsidR="00852B1D" w:rsidRPr="001D5E94" w:rsidRDefault="00852B1D" w:rsidP="007E1EBE">
      <w:pPr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D5E94">
        <w:rPr>
          <w:rFonts w:ascii="TH SarabunIT๙" w:hAnsi="TH SarabunIT๙" w:cs="TH SarabunIT๙"/>
          <w:color w:val="000000" w:themeColor="text1"/>
          <w:sz w:val="32"/>
          <w:szCs w:val="32"/>
          <w:u w:val="single"/>
          <w:cs/>
        </w:rPr>
        <w:t>ยุทธศาสตร์ที่ 5</w:t>
      </w:r>
      <w:r w:rsidRPr="001D5E9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การพัฒนา</w:t>
      </w:r>
      <w:r w:rsidR="00315F75" w:rsidRPr="001D5E9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ด้านการส่งเสริมการศึกษา ศาสนา วัฒนธรรม ประเพณี </w:t>
      </w:r>
      <w:r w:rsidR="007E1EBE" w:rsidRPr="001D5E9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br/>
      </w:r>
      <w:r w:rsidR="007E1EBE" w:rsidRPr="001D5E94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7E1EBE" w:rsidRPr="001D5E94">
        <w:rPr>
          <w:rFonts w:ascii="TH SarabunIT๙" w:hAnsi="TH SarabunIT๙" w:cs="TH SarabunIT๙"/>
          <w:color w:val="000000" w:themeColor="text1"/>
          <w:sz w:val="32"/>
          <w:szCs w:val="32"/>
        </w:rPr>
        <w:tab/>
        <w:t xml:space="preserve">         </w:t>
      </w:r>
      <w:r w:rsidR="00315F75" w:rsidRPr="001D5E9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การกีฬาและคุณภาพชีวิต</w:t>
      </w:r>
    </w:p>
    <w:p w:rsidR="00852B1D" w:rsidRPr="001D5E94" w:rsidRDefault="00852B1D" w:rsidP="00852B1D">
      <w:pPr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D5E94">
        <w:rPr>
          <w:rFonts w:ascii="TH SarabunIT๙" w:hAnsi="TH SarabunIT๙" w:cs="TH SarabunIT๙"/>
          <w:color w:val="000000" w:themeColor="text1"/>
          <w:sz w:val="32"/>
          <w:szCs w:val="32"/>
          <w:u w:val="single"/>
          <w:cs/>
        </w:rPr>
        <w:t>ยุทธศาสตร์ที่ 6</w:t>
      </w:r>
      <w:r w:rsidRPr="001D5E9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การพัฒนาด้านการเมือง</w:t>
      </w:r>
      <w:r w:rsidR="00315F75" w:rsidRPr="001D5E9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และการบริหารจัดการบ้านเมืองที่ดี</w:t>
      </w:r>
    </w:p>
    <w:p w:rsidR="00451A6D" w:rsidRPr="001D5E94" w:rsidRDefault="00451A6D" w:rsidP="00B418A4">
      <w:pPr>
        <w:tabs>
          <w:tab w:val="left" w:pos="1134"/>
          <w:tab w:val="right" w:pos="8222"/>
        </w:tabs>
        <w:ind w:right="-1"/>
        <w:rPr>
          <w:rFonts w:ascii="TH SarabunIT๙" w:eastAsia="Angsana New" w:hAnsi="TH SarabunIT๙" w:cs="TH SarabunIT๙"/>
          <w:b/>
          <w:bCs/>
          <w:color w:val="000000" w:themeColor="text1"/>
          <w:sz w:val="32"/>
          <w:szCs w:val="32"/>
        </w:rPr>
      </w:pPr>
    </w:p>
    <w:p w:rsidR="00B418A4" w:rsidRPr="001D5E94" w:rsidRDefault="00B418A4" w:rsidP="00B418A4">
      <w:pPr>
        <w:tabs>
          <w:tab w:val="left" w:pos="1134"/>
          <w:tab w:val="right" w:pos="8222"/>
        </w:tabs>
        <w:ind w:right="-1"/>
        <w:rPr>
          <w:rFonts w:ascii="TH SarabunIT๙" w:eastAsia="Angsana New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1D5E94">
        <w:rPr>
          <w:rFonts w:ascii="TH SarabunIT๙" w:eastAsia="Angsana New" w:hAnsi="TH SarabunIT๙" w:cs="TH SarabunIT๙"/>
          <w:b/>
          <w:bCs/>
          <w:color w:val="000000" w:themeColor="text1"/>
          <w:sz w:val="32"/>
          <w:szCs w:val="32"/>
        </w:rPr>
        <w:t>2</w:t>
      </w:r>
      <w:r w:rsidR="00023B1E" w:rsidRPr="001D5E94">
        <w:rPr>
          <w:rFonts w:ascii="TH SarabunIT๙" w:eastAsia="Angsana New" w:hAnsi="TH SarabunIT๙" w:cs="TH SarabunIT๙"/>
          <w:b/>
          <w:bCs/>
          <w:color w:val="000000" w:themeColor="text1"/>
          <w:sz w:val="32"/>
          <w:szCs w:val="32"/>
        </w:rPr>
        <w:t>.</w:t>
      </w:r>
      <w:r w:rsidR="00451A6D" w:rsidRPr="001D5E94">
        <w:rPr>
          <w:rFonts w:ascii="TH SarabunIT๙" w:eastAsia="Angsana New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="00023B1E" w:rsidRPr="001D5E94">
        <w:rPr>
          <w:rFonts w:ascii="TH SarabunIT๙" w:eastAsia="Angsana New" w:hAnsi="TH SarabunIT๙" w:cs="TH SarabunIT๙"/>
          <w:b/>
          <w:bCs/>
          <w:color w:val="000000" w:themeColor="text1"/>
          <w:sz w:val="32"/>
          <w:szCs w:val="32"/>
          <w:cs/>
        </w:rPr>
        <w:t>ยุทธศาสตร์ขององค์กรปกครองส่วนท้องถิ่น</w:t>
      </w:r>
    </w:p>
    <w:p w:rsidR="00405B5D" w:rsidRPr="001D5E94" w:rsidRDefault="00405B5D" w:rsidP="00405B5D">
      <w:pPr>
        <w:tabs>
          <w:tab w:val="left" w:pos="1134"/>
          <w:tab w:val="right" w:pos="8222"/>
        </w:tabs>
        <w:ind w:right="-1"/>
        <w:rPr>
          <w:rFonts w:ascii="TH SarabunIT๙" w:eastAsia="Angsana New" w:hAnsi="TH SarabunIT๙" w:cs="TH SarabunIT๙"/>
          <w:b/>
          <w:bCs/>
          <w:color w:val="000000" w:themeColor="text1"/>
          <w:sz w:val="32"/>
          <w:szCs w:val="32"/>
        </w:rPr>
      </w:pPr>
      <w:r w:rsidRPr="001D5E94">
        <w:rPr>
          <w:rFonts w:ascii="TH SarabunIT๙" w:eastAsia="Angsana New" w:hAnsi="TH SarabunIT๙" w:cs="TH SarabunIT๙"/>
          <w:b/>
          <w:bCs/>
          <w:color w:val="000000" w:themeColor="text1"/>
          <w:sz w:val="32"/>
          <w:szCs w:val="32"/>
        </w:rPr>
        <w:t xml:space="preserve">          2.1 </w:t>
      </w:r>
      <w:r w:rsidR="00023B1E" w:rsidRPr="001D5E94">
        <w:rPr>
          <w:rFonts w:ascii="TH SarabunIT๙" w:eastAsia="Angsana New" w:hAnsi="TH SarabunIT๙" w:cs="TH SarabunIT๙"/>
          <w:b/>
          <w:bCs/>
          <w:color w:val="000000" w:themeColor="text1"/>
          <w:sz w:val="32"/>
          <w:szCs w:val="32"/>
          <w:cs/>
        </w:rPr>
        <w:t>วิสัยทัศน์</w:t>
      </w:r>
    </w:p>
    <w:p w:rsidR="007E1EBE" w:rsidRPr="001D5E94" w:rsidRDefault="001F2C38" w:rsidP="007E1EBE">
      <w:pPr>
        <w:tabs>
          <w:tab w:val="left" w:pos="1080"/>
          <w:tab w:val="left" w:pos="3360"/>
        </w:tabs>
        <w:ind w:right="-133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D5E9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</w:t>
      </w:r>
      <w:r w:rsidR="007E1EBE" w:rsidRPr="001D5E94">
        <w:rPr>
          <w:rFonts w:ascii="TH SarabunIT๙" w:hAnsi="TH SarabunIT๙" w:cs="TH SarabunIT๙"/>
          <w:color w:val="000000" w:themeColor="text1"/>
          <w:sz w:val="32"/>
          <w:szCs w:val="32"/>
        </w:rPr>
        <w:tab/>
        <w:t>“</w:t>
      </w:r>
      <w:r w:rsidR="007E1EBE" w:rsidRPr="001D5E9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ตำบลท่าข้ามน่าอยู่ มุ่งเน้นทางด้านการพัฒนา </w:t>
      </w:r>
    </w:p>
    <w:p w:rsidR="007E1EBE" w:rsidRPr="001D5E94" w:rsidRDefault="007E1EBE" w:rsidP="007E1EBE">
      <w:pPr>
        <w:tabs>
          <w:tab w:val="left" w:pos="1080"/>
          <w:tab w:val="left" w:pos="3360"/>
        </w:tabs>
        <w:ind w:right="-133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1D5E9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โดยมีการบริหารจัดการที่ดี ประชาชนมีคุณภาพชีวิตที่ดีขึ้น”</w:t>
      </w:r>
    </w:p>
    <w:p w:rsidR="00405B5D" w:rsidRPr="001D5E94" w:rsidRDefault="00405B5D" w:rsidP="00405B5D">
      <w:pPr>
        <w:tabs>
          <w:tab w:val="left" w:pos="1134"/>
          <w:tab w:val="right" w:pos="8222"/>
        </w:tabs>
        <w:ind w:right="-1"/>
        <w:rPr>
          <w:rFonts w:ascii="TH SarabunIT๙" w:eastAsia="Angsana New" w:hAnsi="TH SarabunIT๙" w:cs="TH SarabunIT๙"/>
          <w:b/>
          <w:bCs/>
          <w:color w:val="000000" w:themeColor="text1"/>
          <w:sz w:val="32"/>
          <w:szCs w:val="32"/>
        </w:rPr>
      </w:pPr>
      <w:r w:rsidRPr="001D5E94">
        <w:rPr>
          <w:rFonts w:ascii="TH SarabunIT๙" w:eastAsia="Angsana New" w:hAnsi="TH SarabunIT๙" w:cs="TH SarabunIT๙"/>
          <w:b/>
          <w:bCs/>
          <w:color w:val="000000" w:themeColor="text1"/>
          <w:sz w:val="32"/>
          <w:szCs w:val="32"/>
        </w:rPr>
        <w:t xml:space="preserve">          2.2 </w:t>
      </w:r>
      <w:r w:rsidR="00023B1E" w:rsidRPr="001D5E94">
        <w:rPr>
          <w:rFonts w:ascii="TH SarabunIT๙" w:eastAsia="Angsana New" w:hAnsi="TH SarabunIT๙" w:cs="TH SarabunIT๙"/>
          <w:b/>
          <w:bCs/>
          <w:color w:val="000000" w:themeColor="text1"/>
          <w:sz w:val="32"/>
          <w:szCs w:val="32"/>
          <w:cs/>
        </w:rPr>
        <w:t>ยุทธศาสตร์</w:t>
      </w:r>
    </w:p>
    <w:p w:rsidR="001F2C38" w:rsidRPr="001D5E94" w:rsidRDefault="00F9678B" w:rsidP="00F9678B">
      <w:pPr>
        <w:tabs>
          <w:tab w:val="left" w:pos="1134"/>
        </w:tabs>
        <w:ind w:left="720"/>
        <w:contextualSpacing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D5E94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1F2C38" w:rsidRPr="001D5E94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1. </w:t>
      </w:r>
      <w:r w:rsidRPr="001D5E9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ยุทธศาสตร์การพัฒนาด้านเศรษฐกิจ</w:t>
      </w:r>
    </w:p>
    <w:p w:rsidR="001F2C38" w:rsidRPr="001D5E94" w:rsidRDefault="00F9678B" w:rsidP="00F9678B">
      <w:pPr>
        <w:tabs>
          <w:tab w:val="left" w:pos="1134"/>
        </w:tabs>
        <w:ind w:left="720"/>
        <w:contextualSpacing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D5E94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1F2C38" w:rsidRPr="001D5E94">
        <w:rPr>
          <w:rFonts w:ascii="TH SarabunIT๙" w:hAnsi="TH SarabunIT๙" w:cs="TH SarabunIT๙"/>
          <w:color w:val="000000" w:themeColor="text1"/>
          <w:sz w:val="32"/>
          <w:szCs w:val="32"/>
        </w:rPr>
        <w:t>2</w:t>
      </w:r>
      <w:r w:rsidR="001F2C38" w:rsidRPr="001D5E9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. </w:t>
      </w:r>
      <w:r w:rsidRPr="001D5E9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ยุทธศาสตร์การพัฒนาด้านสังคม</w:t>
      </w:r>
    </w:p>
    <w:p w:rsidR="001F2C38" w:rsidRPr="001D5E94" w:rsidRDefault="00F9678B" w:rsidP="00F9678B">
      <w:pPr>
        <w:tabs>
          <w:tab w:val="left" w:pos="1134"/>
        </w:tabs>
        <w:ind w:left="720"/>
        <w:contextualSpacing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D5E94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1F2C38" w:rsidRPr="001D5E94">
        <w:rPr>
          <w:rFonts w:ascii="TH SarabunIT๙" w:hAnsi="TH SarabunIT๙" w:cs="TH SarabunIT๙"/>
          <w:color w:val="000000" w:themeColor="text1"/>
          <w:sz w:val="32"/>
          <w:szCs w:val="32"/>
        </w:rPr>
        <w:t>3</w:t>
      </w:r>
      <w:r w:rsidR="001F2C38" w:rsidRPr="001D5E9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. </w:t>
      </w:r>
      <w:r w:rsidRPr="001D5E9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ยุทธศาสตร์การพัฒนาด้านโครงสร้างพื้นฐาน</w:t>
      </w:r>
    </w:p>
    <w:p w:rsidR="001F2C38" w:rsidRPr="001D5E94" w:rsidRDefault="00F9678B" w:rsidP="00F9678B">
      <w:pPr>
        <w:tabs>
          <w:tab w:val="left" w:pos="1134"/>
        </w:tabs>
        <w:ind w:left="720"/>
        <w:contextualSpacing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D5E94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1F2C38" w:rsidRPr="001D5E94">
        <w:rPr>
          <w:rFonts w:ascii="TH SarabunIT๙" w:hAnsi="TH SarabunIT๙" w:cs="TH SarabunIT๙"/>
          <w:color w:val="000000" w:themeColor="text1"/>
          <w:sz w:val="32"/>
          <w:szCs w:val="32"/>
        </w:rPr>
        <w:t>4</w:t>
      </w:r>
      <w:r w:rsidR="001F2C38" w:rsidRPr="001D5E9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. </w:t>
      </w:r>
      <w:r w:rsidRPr="001D5E9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ยุทธศาสตร์การพัฒนาแหล่งน้ำ</w:t>
      </w:r>
    </w:p>
    <w:p w:rsidR="001F2C38" w:rsidRPr="001D5E94" w:rsidRDefault="00F9678B" w:rsidP="00F9678B">
      <w:pPr>
        <w:tabs>
          <w:tab w:val="left" w:pos="1134"/>
        </w:tabs>
        <w:ind w:left="720"/>
        <w:contextualSpacing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D5E94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1F2C38" w:rsidRPr="001D5E94">
        <w:rPr>
          <w:rFonts w:ascii="TH SarabunIT๙" w:hAnsi="TH SarabunIT๙" w:cs="TH SarabunIT๙"/>
          <w:color w:val="000000" w:themeColor="text1"/>
          <w:sz w:val="32"/>
          <w:szCs w:val="32"/>
        </w:rPr>
        <w:t>5</w:t>
      </w:r>
      <w:r w:rsidR="001F2C38" w:rsidRPr="001D5E9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. </w:t>
      </w:r>
      <w:r w:rsidRPr="001D5E9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ยุทธศาสตร์การพัฒนาด้านการเมืองและการบริหาร</w:t>
      </w:r>
    </w:p>
    <w:p w:rsidR="001F2C38" w:rsidRPr="001D5E94" w:rsidRDefault="00F9678B" w:rsidP="00F9678B">
      <w:pPr>
        <w:tabs>
          <w:tab w:val="left" w:pos="1134"/>
        </w:tabs>
        <w:ind w:left="720"/>
        <w:contextualSpacing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D5E94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1F2C38" w:rsidRPr="001D5E94">
        <w:rPr>
          <w:rFonts w:ascii="TH SarabunIT๙" w:hAnsi="TH SarabunIT๙" w:cs="TH SarabunIT๙"/>
          <w:color w:val="000000" w:themeColor="text1"/>
          <w:sz w:val="32"/>
          <w:szCs w:val="32"/>
        </w:rPr>
        <w:t>6</w:t>
      </w:r>
      <w:r w:rsidR="001F2C38" w:rsidRPr="001D5E9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. </w:t>
      </w:r>
      <w:r w:rsidRPr="001D5E9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ยุทธศาสตร์การพัฒนาด้านทรัพยากรธรรมชาติและสิ่งแวดล้อม</w:t>
      </w:r>
    </w:p>
    <w:p w:rsidR="00023B1E" w:rsidRPr="001D5E94" w:rsidRDefault="00023B1E" w:rsidP="00023B1E">
      <w:pPr>
        <w:tabs>
          <w:tab w:val="left" w:pos="1134"/>
          <w:tab w:val="right" w:pos="8222"/>
        </w:tabs>
        <w:ind w:right="-1"/>
        <w:rPr>
          <w:rFonts w:ascii="TH SarabunIT๙" w:eastAsia="Angsana New" w:hAnsi="TH SarabunIT๙" w:cs="TH SarabunIT๙"/>
          <w:b/>
          <w:bCs/>
          <w:color w:val="000000" w:themeColor="text1"/>
          <w:sz w:val="32"/>
          <w:szCs w:val="32"/>
        </w:rPr>
      </w:pPr>
      <w:r w:rsidRPr="001D5E94">
        <w:rPr>
          <w:rFonts w:ascii="TH SarabunIT๙" w:eastAsia="Angsana New" w:hAnsi="TH SarabunIT๙" w:cs="TH SarabunIT๙"/>
          <w:b/>
          <w:bCs/>
          <w:color w:val="000000" w:themeColor="text1"/>
          <w:sz w:val="32"/>
          <w:szCs w:val="32"/>
        </w:rPr>
        <w:t xml:space="preserve">          2.3 </w:t>
      </w:r>
      <w:r w:rsidRPr="001D5E94">
        <w:rPr>
          <w:rFonts w:ascii="TH SarabunIT๙" w:eastAsia="Angsana New" w:hAnsi="TH SarabunIT๙" w:cs="TH SarabunIT๙"/>
          <w:b/>
          <w:bCs/>
          <w:color w:val="000000" w:themeColor="text1"/>
          <w:sz w:val="32"/>
          <w:szCs w:val="32"/>
          <w:cs/>
        </w:rPr>
        <w:t>เป้าประสงค์</w:t>
      </w:r>
    </w:p>
    <w:p w:rsidR="006B4122" w:rsidRPr="001D5E94" w:rsidRDefault="006B4122" w:rsidP="006B4122">
      <w:pPr>
        <w:tabs>
          <w:tab w:val="left" w:pos="1134"/>
        </w:tabs>
        <w:ind w:left="1134"/>
        <w:contextualSpacing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D5E94">
        <w:rPr>
          <w:rFonts w:ascii="TH SarabunIT๙" w:hAnsi="TH SarabunIT๙" w:cs="TH SarabunIT๙"/>
          <w:color w:val="000000" w:themeColor="text1"/>
          <w:sz w:val="32"/>
          <w:szCs w:val="32"/>
        </w:rPr>
        <w:t>1</w:t>
      </w:r>
      <w:r w:rsidRPr="001D5E9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 เพื่อพัฒนาด้าน</w:t>
      </w:r>
      <w:r w:rsidR="00236830" w:rsidRPr="001D5E9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เศรษฐกิจ</w:t>
      </w:r>
      <w:r w:rsidRPr="001D5E94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</w:p>
    <w:p w:rsidR="00F9678B" w:rsidRPr="001D5E94" w:rsidRDefault="00F9678B" w:rsidP="00F9678B">
      <w:pPr>
        <w:tabs>
          <w:tab w:val="left" w:pos="1134"/>
        </w:tabs>
        <w:ind w:left="1134"/>
        <w:contextualSpacing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D5E94">
        <w:rPr>
          <w:rFonts w:ascii="TH SarabunIT๙" w:hAnsi="TH SarabunIT๙" w:cs="TH SarabunIT๙"/>
          <w:color w:val="000000" w:themeColor="text1"/>
          <w:sz w:val="32"/>
          <w:szCs w:val="32"/>
        </w:rPr>
        <w:t>2</w:t>
      </w:r>
      <w:r w:rsidRPr="001D5E9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 เพื่อพัฒนาด้านสังคมและส่งเสริมคุณภาพชีวิต</w:t>
      </w:r>
      <w:r w:rsidRPr="001D5E94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</w:p>
    <w:p w:rsidR="001F2C38" w:rsidRPr="001D5E94" w:rsidRDefault="00F9678B" w:rsidP="00F9678B">
      <w:pPr>
        <w:tabs>
          <w:tab w:val="left" w:pos="1134"/>
        </w:tabs>
        <w:ind w:left="720"/>
        <w:contextualSpacing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D5E94">
        <w:rPr>
          <w:rFonts w:ascii="TH SarabunIT๙" w:hAnsi="TH SarabunIT๙" w:cs="TH SarabunIT๙"/>
          <w:color w:val="000000" w:themeColor="text1"/>
          <w:sz w:val="32"/>
          <w:szCs w:val="32"/>
        </w:rPr>
        <w:tab/>
        <w:t>3</w:t>
      </w:r>
      <w:r w:rsidR="001F2C38" w:rsidRPr="001D5E94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. </w:t>
      </w:r>
      <w:r w:rsidR="001F2C38" w:rsidRPr="001D5E9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เพื่อพัฒนาด้านโครงสร้างพื้นฐาน</w:t>
      </w:r>
    </w:p>
    <w:p w:rsidR="001F2C38" w:rsidRPr="001D5E94" w:rsidRDefault="00F9678B" w:rsidP="00F9678B">
      <w:pPr>
        <w:tabs>
          <w:tab w:val="left" w:pos="1134"/>
        </w:tabs>
        <w:ind w:left="1134"/>
        <w:contextualSpacing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1D5E94">
        <w:rPr>
          <w:rFonts w:ascii="TH SarabunIT๙" w:hAnsi="TH SarabunIT๙" w:cs="TH SarabunIT๙"/>
          <w:color w:val="000000" w:themeColor="text1"/>
          <w:sz w:val="32"/>
          <w:szCs w:val="32"/>
        </w:rPr>
        <w:t>4</w:t>
      </w:r>
      <w:r w:rsidR="001F2C38" w:rsidRPr="001D5E9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 เพื่อพัฒนา</w:t>
      </w:r>
      <w:r w:rsidRPr="001D5E9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ด้านแหล่งน้ำและ</w:t>
      </w:r>
      <w:r w:rsidR="006B4122" w:rsidRPr="001D5E9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ส่งเสริมการ</w:t>
      </w:r>
      <w:r w:rsidRPr="001D5E9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เกษตร</w:t>
      </w:r>
    </w:p>
    <w:p w:rsidR="001F2C38" w:rsidRPr="001D5E94" w:rsidRDefault="001F2C38" w:rsidP="00F9678B">
      <w:pPr>
        <w:tabs>
          <w:tab w:val="left" w:pos="1134"/>
        </w:tabs>
        <w:ind w:left="1134"/>
        <w:contextualSpacing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D5E94">
        <w:rPr>
          <w:rFonts w:ascii="TH SarabunIT๙" w:hAnsi="TH SarabunIT๙" w:cs="TH SarabunIT๙"/>
          <w:color w:val="000000" w:themeColor="text1"/>
          <w:sz w:val="32"/>
          <w:szCs w:val="32"/>
        </w:rPr>
        <w:t>5</w:t>
      </w:r>
      <w:r w:rsidRPr="001D5E9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 เพื่อ</w:t>
      </w:r>
      <w:r w:rsidR="006B4122" w:rsidRPr="001D5E9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พัฒนาด้านการเมืองและการบริหาร</w:t>
      </w:r>
    </w:p>
    <w:p w:rsidR="001F2C38" w:rsidRPr="001D5E94" w:rsidRDefault="001F2C38" w:rsidP="00F9678B">
      <w:pPr>
        <w:tabs>
          <w:tab w:val="left" w:pos="1134"/>
        </w:tabs>
        <w:ind w:left="1134"/>
        <w:contextualSpacing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D5E94">
        <w:rPr>
          <w:rFonts w:ascii="TH SarabunIT๙" w:hAnsi="TH SarabunIT๙" w:cs="TH SarabunIT๙"/>
          <w:color w:val="000000" w:themeColor="text1"/>
          <w:sz w:val="32"/>
          <w:szCs w:val="32"/>
        </w:rPr>
        <w:t>6</w:t>
      </w:r>
      <w:r w:rsidRPr="001D5E9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 เพื่อพัฒนาด้าน</w:t>
      </w:r>
      <w:r w:rsidR="006B4122" w:rsidRPr="001D5E9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ทรัพยากรธรรมชาติและสิ่งแวดล้อม</w:t>
      </w:r>
    </w:p>
    <w:p w:rsidR="00EF5BFD" w:rsidRPr="001D5E94" w:rsidRDefault="00EF5BFD" w:rsidP="003F56FE">
      <w:pPr>
        <w:ind w:firstLine="72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023B1E" w:rsidRPr="001D5E94" w:rsidRDefault="00023B1E" w:rsidP="00023B1E">
      <w:pPr>
        <w:tabs>
          <w:tab w:val="left" w:pos="1134"/>
          <w:tab w:val="right" w:pos="8222"/>
        </w:tabs>
        <w:ind w:right="-1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1D5E94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          2.4 </w:t>
      </w:r>
      <w:r w:rsidRPr="001D5E94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ตัวชี้วัด</w:t>
      </w:r>
    </w:p>
    <w:p w:rsidR="00A81CDE" w:rsidRPr="001D5E94" w:rsidRDefault="00A81CDE" w:rsidP="00A11BEF">
      <w:pPr>
        <w:ind w:firstLine="1134"/>
        <w:contextualSpacing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D5E94">
        <w:rPr>
          <w:rFonts w:ascii="TH SarabunIT๙" w:hAnsi="TH SarabunIT๙" w:cs="TH SarabunIT๙"/>
          <w:color w:val="000000" w:themeColor="text1"/>
          <w:sz w:val="32"/>
          <w:szCs w:val="32"/>
        </w:rPr>
        <w:t>1.</w:t>
      </w:r>
      <w:r w:rsidRPr="001D5E9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กรณีโครงการโครงสร้างพื้นฐาน วัดคุณภาพงานจากการที่ </w:t>
      </w:r>
      <w:proofErr w:type="spellStart"/>
      <w:r w:rsidRPr="001D5E9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คกก</w:t>
      </w:r>
      <w:proofErr w:type="spellEnd"/>
      <w:r w:rsidRPr="001D5E9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.ตรวจรับงานจ้างตรวจรับงานโดยจะต้องได้คุณภาพงานที่ดี ไม่มีปัญหาและข้อท้วงติง</w:t>
      </w:r>
    </w:p>
    <w:p w:rsidR="00A81CDE" w:rsidRPr="001D5E94" w:rsidRDefault="00A81CDE" w:rsidP="00A11BEF">
      <w:pPr>
        <w:tabs>
          <w:tab w:val="left" w:pos="1134"/>
        </w:tabs>
        <w:ind w:left="1134"/>
        <w:contextualSpacing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1D5E94">
        <w:rPr>
          <w:rFonts w:ascii="TH SarabunIT๙" w:hAnsi="TH SarabunIT๙" w:cs="TH SarabunIT๙"/>
          <w:color w:val="000000" w:themeColor="text1"/>
          <w:sz w:val="32"/>
          <w:szCs w:val="32"/>
        </w:rPr>
        <w:t>2.</w:t>
      </w:r>
      <w:r w:rsidRPr="001D5E9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กรณีโครงการด้านอื่นๆ วัดจากการบรรลุวัตถุประสงค์ที่กำหนดไว้ในโครงการทุกประการ</w:t>
      </w:r>
    </w:p>
    <w:p w:rsidR="00451A6D" w:rsidRDefault="00451A6D">
      <w:pPr>
        <w:spacing w:after="200" w:line="276" w:lineRule="auto"/>
        <w:rPr>
          <w:rFonts w:ascii="TH SarabunIT๙" w:eastAsia="Angsana New" w:hAnsi="TH SarabunIT๙" w:cs="TH SarabunIT๙"/>
          <w:color w:val="FF0000"/>
          <w:sz w:val="16"/>
          <w:szCs w:val="16"/>
        </w:rPr>
      </w:pPr>
      <w:r>
        <w:rPr>
          <w:rFonts w:ascii="TH SarabunIT๙" w:eastAsia="Angsana New" w:hAnsi="TH SarabunIT๙" w:cs="TH SarabunIT๙"/>
          <w:color w:val="FF0000"/>
          <w:sz w:val="16"/>
          <w:szCs w:val="16"/>
        </w:rPr>
        <w:br w:type="page"/>
      </w:r>
      <w:bookmarkStart w:id="0" w:name="_GoBack"/>
      <w:bookmarkEnd w:id="0"/>
    </w:p>
    <w:p w:rsidR="00A81CDE" w:rsidRPr="00A81CDE" w:rsidRDefault="00A81CDE" w:rsidP="00023B1E">
      <w:pPr>
        <w:jc w:val="thaiDistribute"/>
        <w:rPr>
          <w:rFonts w:ascii="TH SarabunIT๙" w:eastAsia="Angsana New" w:hAnsi="TH SarabunIT๙" w:cs="TH SarabunIT๙"/>
          <w:color w:val="FF0000"/>
          <w:sz w:val="16"/>
          <w:szCs w:val="16"/>
        </w:rPr>
      </w:pPr>
    </w:p>
    <w:p w:rsidR="00023B1E" w:rsidRPr="001538C3" w:rsidRDefault="00023B1E" w:rsidP="00023B1E">
      <w:pPr>
        <w:tabs>
          <w:tab w:val="left" w:pos="1134"/>
          <w:tab w:val="right" w:pos="8222"/>
        </w:tabs>
        <w:ind w:right="-1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1538C3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          2.5 </w:t>
      </w:r>
      <w:r w:rsidRPr="001538C3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ค่าเป้าหมาย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4820"/>
      </w:tblGrid>
      <w:tr w:rsidR="00630E15" w:rsidRPr="00630E15" w:rsidTr="009954E9">
        <w:trPr>
          <w:tblHeader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E15" w:rsidRPr="001A450A" w:rsidRDefault="00630E15" w:rsidP="00630E15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1A450A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E15" w:rsidRPr="001A450A" w:rsidRDefault="00630E15" w:rsidP="00630E1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A450A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</w:tc>
      </w:tr>
      <w:tr w:rsidR="000A0643" w:rsidRPr="00630E15" w:rsidTr="009954E9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643" w:rsidRPr="001A450A" w:rsidRDefault="009954E9" w:rsidP="009954E9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1A450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1. </w:t>
            </w:r>
            <w:r w:rsidRPr="001A450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ยุทธศาสตร์การพัฒนาด้านเศรษฐกิจ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643" w:rsidRPr="001A450A" w:rsidRDefault="009954E9" w:rsidP="00BE5065">
            <w:pPr>
              <w:tabs>
                <w:tab w:val="left" w:pos="1080"/>
                <w:tab w:val="left" w:pos="3360"/>
              </w:tabs>
              <w:ind w:right="-133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1A450A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เพื่อส่งเสริมการมีงานทำและลดปัญหาการว่างงานรวมทั้งยกระดับ รายได้และคุณภาพชีวิตของประชาชน ตลอดจนมีกองทุนหมุนเวียนสำหรับกลุ่มอาชีพ</w:t>
            </w:r>
          </w:p>
        </w:tc>
      </w:tr>
      <w:tr w:rsidR="009954E9" w:rsidRPr="009954E9" w:rsidTr="009954E9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E15" w:rsidRPr="001A450A" w:rsidRDefault="00630E15" w:rsidP="000A0643">
            <w:pPr>
              <w:contextualSpacing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A450A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  <w:t>2.</w:t>
            </w:r>
            <w:r w:rsidRPr="001A450A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ยุทธศาสตร์การพัฒนาด้านสังคม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E15" w:rsidRPr="001A450A" w:rsidRDefault="00630E15" w:rsidP="00630E15">
            <w:pPr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A450A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 xml:space="preserve">โครงการพัฒนาสังคมและส่งเสริมคุณภาพชีวิตต่างๆ เช่น การช่วยเหลือผู้สูงอายุ ผู้พิการ ผู้ป่วยเอดส์ ผู้ยากไร้ ผู้ด้อยโอกาส โครงการพัฒนาหมู่บ้านในด้านสังคมและส่งเสริมคุณภาพชีวิต ส่งเสริมการสหกรณ์ ส่งเสริมเยาวชน สตรี </w:t>
            </w:r>
            <w:r w:rsidRPr="001A450A">
              <w:rPr>
                <w:rFonts w:ascii="TH SarabunIT๙" w:eastAsia="Calibri" w:hAnsi="TH SarabunIT๙" w:cs="TH SarabunIT๙"/>
                <w:color w:val="000000" w:themeColor="text1"/>
                <w:sz w:val="30"/>
                <w:szCs w:val="30"/>
                <w:cs/>
              </w:rPr>
              <w:t xml:space="preserve">อุดหนุน </w:t>
            </w:r>
            <w:proofErr w:type="spellStart"/>
            <w:r w:rsidRPr="001A450A">
              <w:rPr>
                <w:rFonts w:ascii="TH SarabunIT๙" w:eastAsia="Calibri" w:hAnsi="TH SarabunIT๙" w:cs="TH SarabunIT๙"/>
                <w:color w:val="000000" w:themeColor="text1"/>
                <w:sz w:val="30"/>
                <w:szCs w:val="30"/>
                <w:cs/>
              </w:rPr>
              <w:t>อปท</w:t>
            </w:r>
            <w:proofErr w:type="spellEnd"/>
            <w:r w:rsidRPr="001A450A">
              <w:rPr>
                <w:rFonts w:ascii="TH SarabunIT๙" w:eastAsia="Calibri" w:hAnsi="TH SarabunIT๙" w:cs="TH SarabunIT๙"/>
                <w:color w:val="000000" w:themeColor="text1"/>
                <w:sz w:val="30"/>
                <w:szCs w:val="30"/>
                <w:cs/>
              </w:rPr>
              <w:t>.อื่น ส่วนราชการหรือหน่วยอื่นของรัฐ องค์กรประชาชน องค์กรการกุศล องค์กรที่จัดตั้งตามกฎหมาย เพื่อดำเนินโครงการที่มีวัตถุประสงค์เพื่อ</w:t>
            </w:r>
            <w:r w:rsidRPr="001A450A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>พัฒนาด้านสังคมและส่งเสริมคุณภาพชีวิต</w:t>
            </w:r>
            <w:r w:rsidRPr="001A450A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1A450A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>ฯลฯ</w:t>
            </w:r>
            <w:r w:rsidRPr="001A450A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t xml:space="preserve">       </w:t>
            </w:r>
          </w:p>
        </w:tc>
      </w:tr>
      <w:tr w:rsidR="009954E9" w:rsidRPr="009954E9" w:rsidTr="009954E9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4E9" w:rsidRPr="001A450A" w:rsidRDefault="009954E9" w:rsidP="0012533A">
            <w:pPr>
              <w:contextualSpacing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A450A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3. </w:t>
            </w:r>
            <w:r w:rsidRPr="001A450A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ยุทธศาสตร์การพัฒนาด้านโครงสร้างพื้นฐาน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4E9" w:rsidRPr="001A450A" w:rsidRDefault="009954E9" w:rsidP="0012533A">
            <w:pPr>
              <w:spacing w:line="259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A450A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>การก่อสร้าง ปรับปรุง บำรุงรักษาโครงสร้างพื้นฐานต่างๆในพื้นที่ เช่น ถนน สะพาน รางระบายน้ำ</w:t>
            </w:r>
            <w:r w:rsidRPr="001A450A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1A450A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 xml:space="preserve">ท่อลอดเหลี่ยม ท่อ </w:t>
            </w:r>
            <w:proofErr w:type="spellStart"/>
            <w:r w:rsidRPr="001A450A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>คสล</w:t>
            </w:r>
            <w:proofErr w:type="spellEnd"/>
            <w:r w:rsidRPr="001A450A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 xml:space="preserve">. หอกระจายข่าว ระบบน้ำอุปโภคบริโภค  </w:t>
            </w:r>
            <w:r w:rsidRPr="001A450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อาคารต่างๆ สิ่งก่อสร้าง</w:t>
            </w:r>
            <w:proofErr w:type="spellStart"/>
            <w:r w:rsidRPr="001A450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ในฌา</w:t>
            </w:r>
            <w:proofErr w:type="spellEnd"/>
            <w:r w:rsidRPr="001A450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ปนสถาน ป้ายจราจร กระจกโค้งป้องกันอุบัติเหตุ ไฟกระพริบ ฯลฯ</w:t>
            </w:r>
            <w:r w:rsidRPr="001A450A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</w:tr>
      <w:tr w:rsidR="009954E9" w:rsidRPr="009954E9" w:rsidTr="009954E9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4E9" w:rsidRPr="001A450A" w:rsidRDefault="009954E9" w:rsidP="00630E15">
            <w:pPr>
              <w:contextualSpacing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A450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4</w:t>
            </w:r>
            <w:r w:rsidRPr="001A450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. ยุทธศาสตร์การพัฒนาแหล่งน้ำ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4E9" w:rsidRPr="00BE5065" w:rsidRDefault="009954E9" w:rsidP="00630E15">
            <w:pPr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BE506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โครงการพัฒนาเพื่อการบริหารจัดการน้ำ เพื่ออุปโภคบริโภค ใช้ทางการเกษตร เช่น การสร้างและซ่อมแซมฝายชะลอน้ำ</w:t>
            </w:r>
          </w:p>
        </w:tc>
      </w:tr>
      <w:tr w:rsidR="009954E9" w:rsidRPr="009954E9" w:rsidTr="009954E9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4E9" w:rsidRPr="001A450A" w:rsidRDefault="009954E9" w:rsidP="00630E15">
            <w:pPr>
              <w:contextualSpacing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A450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5</w:t>
            </w:r>
            <w:r w:rsidRPr="001A450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. ยุทธศาสตร์การพัฒนาด้านการเมืองและการบริหาร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4E9" w:rsidRPr="001A450A" w:rsidRDefault="007205FE" w:rsidP="007205FE">
            <w:pPr>
              <w:tabs>
                <w:tab w:val="left" w:pos="720"/>
                <w:tab w:val="left" w:pos="1080"/>
                <w:tab w:val="left" w:pos="3360"/>
              </w:tabs>
              <w:ind w:right="-133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1A450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เพื่อให้ประชาชนในพื้นที่มีความรู้ ความเข้าใจ ในการเมืองระดับชาติ</w:t>
            </w:r>
            <w:r w:rsidRPr="001A450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1A450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และการเมืองท้องถิ่น และมีการพัฒนาเทคโนโลยีสารสนเทศเพื่อการบริหารและการบริการให้มีประสิทธิภาพยิ่งขึ้น</w:t>
            </w:r>
          </w:p>
        </w:tc>
      </w:tr>
      <w:tr w:rsidR="009954E9" w:rsidRPr="009954E9" w:rsidTr="009954E9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4E9" w:rsidRPr="001A450A" w:rsidRDefault="009954E9" w:rsidP="009954E9">
            <w:pPr>
              <w:tabs>
                <w:tab w:val="left" w:pos="1134"/>
              </w:tabs>
              <w:contextualSpacing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A450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6</w:t>
            </w:r>
            <w:r w:rsidRPr="001A450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. เพื่อพัฒนาด้านทรัพยากรธรรมชาติและสิ่งแวดล้อม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4E9" w:rsidRPr="00E24A31" w:rsidRDefault="009954E9" w:rsidP="00630E1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A450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การบริหารจัดการและการอนุรักษ์ทรัพยากรธรรมชาติและสิ่งแวดล้อม</w:t>
            </w:r>
            <w:r w:rsidRPr="001A450A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 เช่น ปลูกต้นไม้ในป่าชุมชนป่าต้นน้ำ ป่าสาธารณะ ปลูกหญ้าแฝก อนุรักษ์ฟื้นฟูแหล่งน้ำ สร้างและซ่อมแซมฝายชะลอน้ำ ตามพระราชดำริฯ</w:t>
            </w:r>
            <w:r w:rsidRPr="001A450A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</w:t>
            </w:r>
            <w:r w:rsidRPr="001A450A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เป็นต้น</w:t>
            </w:r>
            <w:r w:rsidR="00E24A3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และ</w:t>
            </w:r>
            <w:r w:rsidR="00E24A31" w:rsidRPr="00E24A3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การพัฒนาด้านการอนุรักษ์ และพัฒนาแหล่งท่องเที่ยว</w:t>
            </w:r>
          </w:p>
        </w:tc>
      </w:tr>
    </w:tbl>
    <w:p w:rsidR="00451A6D" w:rsidRDefault="00451A6D" w:rsidP="00023B1E">
      <w:pPr>
        <w:tabs>
          <w:tab w:val="left" w:pos="1134"/>
          <w:tab w:val="right" w:pos="8222"/>
        </w:tabs>
        <w:ind w:right="-1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451A6D" w:rsidRDefault="00451A6D">
      <w:pPr>
        <w:spacing w:after="200" w:line="276" w:lineRule="auto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>
        <w:rPr>
          <w:rFonts w:ascii="TH SarabunIT๙" w:eastAsia="Angsana New" w:hAnsi="TH SarabunIT๙" w:cs="TH SarabunIT๙"/>
          <w:b/>
          <w:bCs/>
          <w:sz w:val="32"/>
          <w:szCs w:val="32"/>
        </w:rPr>
        <w:br w:type="page"/>
      </w:r>
    </w:p>
    <w:p w:rsidR="00DD47A8" w:rsidRDefault="00DD47A8" w:rsidP="00023B1E">
      <w:pPr>
        <w:tabs>
          <w:tab w:val="left" w:pos="1134"/>
          <w:tab w:val="right" w:pos="8222"/>
        </w:tabs>
        <w:ind w:right="-1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023B1E" w:rsidRPr="005C7C8C" w:rsidRDefault="00023B1E" w:rsidP="00023B1E">
      <w:pPr>
        <w:tabs>
          <w:tab w:val="left" w:pos="1134"/>
          <w:tab w:val="right" w:pos="8222"/>
        </w:tabs>
        <w:ind w:right="-1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          2.6 </w:t>
      </w:r>
      <w:r w:rsidRPr="003F56FE">
        <w:rPr>
          <w:rFonts w:ascii="TH SarabunIT๙" w:eastAsia="Angsana New" w:hAnsi="TH SarabunIT๙" w:cs="TH SarabunIT๙" w:hint="cs"/>
          <w:b/>
          <w:bCs/>
          <w:sz w:val="32"/>
          <w:szCs w:val="32"/>
          <w:u w:val="single"/>
          <w:cs/>
        </w:rPr>
        <w:t>กลยุทธ์</w:t>
      </w:r>
    </w:p>
    <w:p w:rsidR="001F2C38" w:rsidRPr="0026443D" w:rsidRDefault="001F2C38" w:rsidP="001F2C38">
      <w:pPr>
        <w:ind w:firstLine="720"/>
        <w:contextualSpacing/>
        <w:rPr>
          <w:rFonts w:ascii="TH SarabunIT๙" w:hAnsi="TH SarabunIT๙" w:cs="TH SarabunIT๙"/>
          <w:sz w:val="32"/>
          <w:szCs w:val="32"/>
        </w:rPr>
      </w:pPr>
      <w:r w:rsidRPr="0026443D">
        <w:rPr>
          <w:rFonts w:ascii="TH SarabunIT๙" w:hAnsi="TH SarabunIT๙" w:cs="TH SarabunIT๙"/>
          <w:sz w:val="32"/>
          <w:szCs w:val="32"/>
        </w:rPr>
        <w:t xml:space="preserve">1. </w:t>
      </w:r>
      <w:r w:rsidR="0026443D" w:rsidRPr="0026443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ยุทธศาสตร์การพัฒนาด้านเศรษฐกิจ</w:t>
      </w:r>
    </w:p>
    <w:p w:rsidR="001F2C38" w:rsidRPr="0026443D" w:rsidRDefault="0026443D" w:rsidP="0026443D">
      <w:pPr>
        <w:tabs>
          <w:tab w:val="left" w:pos="993"/>
        </w:tabs>
        <w:ind w:firstLine="720"/>
        <w:contextualSpacing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F2C38" w:rsidRPr="0026443D">
        <w:rPr>
          <w:rFonts w:ascii="TH SarabunIT๙" w:hAnsi="TH SarabunIT๙" w:cs="TH SarabunIT๙"/>
          <w:sz w:val="32"/>
          <w:szCs w:val="32"/>
        </w:rPr>
        <w:t xml:space="preserve">1.1 </w:t>
      </w:r>
      <w:r w:rsidR="001F2C38" w:rsidRPr="0026443D">
        <w:rPr>
          <w:rFonts w:ascii="TH SarabunIT๙" w:hAnsi="TH SarabunIT๙" w:cs="TH SarabunIT๙"/>
          <w:sz w:val="32"/>
          <w:szCs w:val="32"/>
          <w:cs/>
        </w:rPr>
        <w:t>กลยุทธ์การพัฒนาด้าน</w:t>
      </w:r>
      <w:r w:rsidRPr="0026443D">
        <w:rPr>
          <w:rFonts w:ascii="TH SarabunIT๙" w:hAnsi="TH SarabunIT๙" w:cs="TH SarabunIT๙"/>
          <w:sz w:val="32"/>
          <w:szCs w:val="32"/>
          <w:cs/>
        </w:rPr>
        <w:t>รายได้ อาชีพ เงินทุน</w:t>
      </w:r>
    </w:p>
    <w:p w:rsidR="0026443D" w:rsidRPr="0026443D" w:rsidRDefault="0026443D" w:rsidP="0026443D">
      <w:pPr>
        <w:ind w:firstLine="720"/>
        <w:contextualSpacing/>
        <w:rPr>
          <w:rFonts w:ascii="TH SarabunIT๙" w:hAnsi="TH SarabunIT๙" w:cs="TH SarabunIT๙"/>
          <w:sz w:val="32"/>
          <w:szCs w:val="32"/>
        </w:rPr>
      </w:pPr>
      <w:r w:rsidRPr="0026443D">
        <w:rPr>
          <w:rFonts w:ascii="TH SarabunIT๙" w:hAnsi="TH SarabunIT๙" w:cs="TH SarabunIT๙"/>
          <w:sz w:val="32"/>
          <w:szCs w:val="32"/>
        </w:rPr>
        <w:t xml:space="preserve">2. </w:t>
      </w:r>
      <w:r w:rsidRPr="0026443D">
        <w:rPr>
          <w:rFonts w:ascii="TH SarabunIT๙" w:hAnsi="TH SarabunIT๙" w:cs="TH SarabunIT๙"/>
          <w:sz w:val="32"/>
          <w:szCs w:val="32"/>
          <w:cs/>
        </w:rPr>
        <w:t>ยุทธศาสตร์การพัฒนาด้าน</w:t>
      </w:r>
      <w:r w:rsidRPr="0026443D">
        <w:rPr>
          <w:rFonts w:ascii="TH SarabunIT๙" w:hAnsi="TH SarabunIT๙" w:cs="TH SarabunIT๙" w:hint="cs"/>
          <w:sz w:val="32"/>
          <w:szCs w:val="32"/>
          <w:cs/>
        </w:rPr>
        <w:t>สังคม</w:t>
      </w:r>
    </w:p>
    <w:p w:rsidR="00A67DCC" w:rsidRDefault="0026443D" w:rsidP="00A67DCC">
      <w:pPr>
        <w:tabs>
          <w:tab w:val="left" w:pos="993"/>
        </w:tabs>
        <w:ind w:firstLine="720"/>
        <w:contextualSpacing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26443D">
        <w:rPr>
          <w:rFonts w:ascii="TH SarabunIT๙" w:hAnsi="TH SarabunIT๙" w:cs="TH SarabunIT๙"/>
          <w:sz w:val="32"/>
          <w:szCs w:val="32"/>
        </w:rPr>
        <w:t xml:space="preserve">2.1 </w:t>
      </w:r>
      <w:r w:rsidRPr="0026443D">
        <w:rPr>
          <w:rFonts w:ascii="TH SarabunIT๙" w:hAnsi="TH SarabunIT๙" w:cs="TH SarabunIT๙"/>
          <w:sz w:val="32"/>
          <w:szCs w:val="32"/>
          <w:cs/>
        </w:rPr>
        <w:t>การพัฒนา</w:t>
      </w:r>
      <w:r w:rsidRPr="0026443D">
        <w:rPr>
          <w:rFonts w:ascii="TH SarabunIT๙" w:hAnsi="TH SarabunIT๙" w:cs="TH SarabunIT๙" w:hint="cs"/>
          <w:sz w:val="32"/>
          <w:szCs w:val="32"/>
          <w:cs/>
        </w:rPr>
        <w:t>ด้านสุขภาพอนามัย</w:t>
      </w:r>
    </w:p>
    <w:p w:rsidR="00A67DCC" w:rsidRPr="00A67DCC" w:rsidRDefault="00A67DCC" w:rsidP="00A67DCC">
      <w:pPr>
        <w:tabs>
          <w:tab w:val="left" w:pos="993"/>
        </w:tabs>
        <w:ind w:firstLine="720"/>
        <w:contextualSpacing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A67DCC">
        <w:rPr>
          <w:rFonts w:ascii="TH SarabunIT๙" w:hAnsi="TH SarabunIT๙" w:cs="TH SarabunIT๙"/>
          <w:sz w:val="32"/>
          <w:szCs w:val="32"/>
        </w:rPr>
        <w:t xml:space="preserve">2.2 </w:t>
      </w:r>
      <w:r w:rsidRPr="00A67DCC">
        <w:rPr>
          <w:rFonts w:ascii="TH SarabunIT๙" w:hAnsi="TH SarabunIT๙" w:cs="TH SarabunIT๙"/>
          <w:sz w:val="32"/>
          <w:szCs w:val="32"/>
          <w:cs/>
        </w:rPr>
        <w:t>การพัฒนา</w:t>
      </w:r>
      <w:r w:rsidRPr="00A67DCC">
        <w:rPr>
          <w:rFonts w:ascii="TH SarabunIT๙" w:hAnsi="TH SarabunIT๙" w:cs="TH SarabunIT๙" w:hint="cs"/>
          <w:sz w:val="32"/>
          <w:szCs w:val="32"/>
          <w:cs/>
        </w:rPr>
        <w:t>ด้านสวัสดิการ การศึกษา และวัฒนธรรม</w:t>
      </w:r>
    </w:p>
    <w:p w:rsidR="00A67DCC" w:rsidRPr="00A67DCC" w:rsidRDefault="00A67DCC" w:rsidP="00A67DCC">
      <w:pPr>
        <w:ind w:firstLine="720"/>
        <w:contextualSpacing/>
        <w:rPr>
          <w:rFonts w:ascii="TH SarabunIT๙" w:hAnsi="TH SarabunIT๙" w:cs="TH SarabunIT๙"/>
          <w:sz w:val="32"/>
          <w:szCs w:val="32"/>
        </w:rPr>
      </w:pPr>
      <w:r w:rsidRPr="00A67DCC">
        <w:rPr>
          <w:rFonts w:ascii="TH SarabunIT๙" w:hAnsi="TH SarabunIT๙" w:cs="TH SarabunIT๙"/>
          <w:sz w:val="32"/>
          <w:szCs w:val="32"/>
        </w:rPr>
        <w:t xml:space="preserve">3. </w:t>
      </w:r>
      <w:r w:rsidRPr="00A67DCC">
        <w:rPr>
          <w:rFonts w:ascii="TH SarabunIT๙" w:hAnsi="TH SarabunIT๙" w:cs="TH SarabunIT๙"/>
          <w:sz w:val="32"/>
          <w:szCs w:val="32"/>
          <w:cs/>
        </w:rPr>
        <w:t>ยุทธศาสตร์การพัฒนาด้า</w:t>
      </w:r>
      <w:r w:rsidRPr="00A67DCC">
        <w:rPr>
          <w:rFonts w:ascii="TH SarabunIT๙" w:hAnsi="TH SarabunIT๙" w:cs="TH SarabunIT๙" w:hint="cs"/>
          <w:sz w:val="32"/>
          <w:szCs w:val="32"/>
          <w:cs/>
        </w:rPr>
        <w:t>นโครงสร้างพื้นฐาน</w:t>
      </w:r>
    </w:p>
    <w:p w:rsidR="00A67DCC" w:rsidRPr="00A67DCC" w:rsidRDefault="00A67DCC" w:rsidP="00A67DCC">
      <w:pPr>
        <w:tabs>
          <w:tab w:val="left" w:pos="993"/>
        </w:tabs>
        <w:ind w:firstLine="720"/>
        <w:contextualSpacing/>
        <w:rPr>
          <w:rFonts w:ascii="TH SarabunIT๙" w:hAnsi="TH SarabunIT๙" w:cs="TH SarabunIT๙"/>
          <w:sz w:val="32"/>
          <w:szCs w:val="32"/>
          <w:cs/>
        </w:rPr>
      </w:pPr>
      <w:r w:rsidRPr="00A67DCC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Pr="00A67DCC">
        <w:rPr>
          <w:rFonts w:ascii="TH SarabunIT๙" w:hAnsi="TH SarabunIT๙" w:cs="TH SarabunIT๙"/>
          <w:sz w:val="32"/>
          <w:szCs w:val="32"/>
        </w:rPr>
        <w:t xml:space="preserve">3.1 </w:t>
      </w:r>
      <w:r w:rsidRPr="00A67DCC">
        <w:rPr>
          <w:rFonts w:ascii="TH SarabunIT๙" w:hAnsi="TH SarabunIT๙" w:cs="TH SarabunIT๙" w:hint="cs"/>
          <w:sz w:val="32"/>
          <w:szCs w:val="32"/>
          <w:cs/>
        </w:rPr>
        <w:t>การพัฒนาซ่อมแซม ปรับปรุง ก่อสร้างถนน วางท่อระบายน้ำ ลานคอนกรีต ก่อสร้างสะพาน</w:t>
      </w:r>
      <w:r w:rsidR="0082398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2398F" w:rsidRPr="00A67DCC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82398F">
        <w:rPr>
          <w:rFonts w:ascii="TH SarabunIT๙" w:hAnsi="TH SarabunIT๙" w:cs="TH SarabunIT๙" w:hint="cs"/>
          <w:sz w:val="32"/>
          <w:szCs w:val="32"/>
          <w:cs/>
        </w:rPr>
        <w:t>ระบบประปาหมู่บ้าน</w:t>
      </w:r>
    </w:p>
    <w:p w:rsidR="00A67DCC" w:rsidRPr="00A67DCC" w:rsidRDefault="00A67DCC" w:rsidP="00A67DCC">
      <w:pPr>
        <w:tabs>
          <w:tab w:val="left" w:pos="993"/>
        </w:tabs>
        <w:ind w:firstLine="720"/>
        <w:contextualSpacing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A67DCC"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/>
          <w:sz w:val="32"/>
          <w:szCs w:val="32"/>
        </w:rPr>
        <w:t>.2</w:t>
      </w:r>
      <w:r w:rsidRPr="00A67DCC">
        <w:rPr>
          <w:rFonts w:ascii="TH SarabunIT๙" w:hAnsi="TH SarabunIT๙" w:cs="TH SarabunIT๙"/>
          <w:sz w:val="32"/>
          <w:szCs w:val="32"/>
        </w:rPr>
        <w:t xml:space="preserve"> </w:t>
      </w:r>
      <w:r w:rsidRPr="00A67DCC">
        <w:rPr>
          <w:rFonts w:ascii="TH SarabunIT๙" w:hAnsi="TH SarabunIT๙" w:cs="TH SarabunIT๙"/>
          <w:sz w:val="32"/>
          <w:szCs w:val="32"/>
          <w:cs/>
        </w:rPr>
        <w:t>การพัฒนา</w:t>
      </w:r>
      <w:r w:rsidRPr="00A67DCC">
        <w:rPr>
          <w:rFonts w:ascii="TH SarabunIT๙" w:hAnsi="TH SarabunIT๙" w:cs="TH SarabunIT๙" w:hint="cs"/>
          <w:sz w:val="32"/>
          <w:szCs w:val="32"/>
          <w:cs/>
        </w:rPr>
        <w:t>ด้านขยายเขตติดตั้งอุปกรณ์ไฟฟ้า หลอดไฟฟ้าตลอดจนติดตั้งและซ่อมแซมเสียงตามสาย</w:t>
      </w:r>
    </w:p>
    <w:p w:rsidR="0082398F" w:rsidRPr="0082398F" w:rsidRDefault="0082398F" w:rsidP="0082398F">
      <w:pPr>
        <w:tabs>
          <w:tab w:val="left" w:pos="993"/>
        </w:tabs>
        <w:ind w:firstLine="720"/>
        <w:contextualSpacing/>
        <w:rPr>
          <w:rFonts w:ascii="TH SarabunIT๙" w:hAnsi="TH SarabunIT๙" w:cs="TH SarabunIT๙"/>
          <w:sz w:val="32"/>
          <w:szCs w:val="32"/>
        </w:rPr>
      </w:pPr>
      <w:r w:rsidRPr="0082398F">
        <w:rPr>
          <w:rFonts w:ascii="TH SarabunIT๙" w:hAnsi="TH SarabunIT๙" w:cs="TH SarabunIT๙"/>
          <w:sz w:val="32"/>
          <w:szCs w:val="32"/>
        </w:rPr>
        <w:t xml:space="preserve">4. </w:t>
      </w:r>
      <w:r w:rsidRPr="0082398F">
        <w:rPr>
          <w:rFonts w:ascii="TH SarabunIT๙" w:hAnsi="TH SarabunIT๙" w:cs="TH SarabunIT๙"/>
          <w:sz w:val="32"/>
          <w:szCs w:val="32"/>
          <w:cs/>
        </w:rPr>
        <w:t>ยุทธศาสตร์การพัฒนา</w:t>
      </w:r>
      <w:r w:rsidRPr="0082398F">
        <w:rPr>
          <w:rFonts w:ascii="TH SarabunIT๙" w:hAnsi="TH SarabunIT๙" w:cs="TH SarabunIT๙" w:hint="cs"/>
          <w:sz w:val="32"/>
          <w:szCs w:val="32"/>
          <w:cs/>
        </w:rPr>
        <w:t>แหล่งน้ำ</w:t>
      </w:r>
    </w:p>
    <w:p w:rsidR="0082398F" w:rsidRPr="0082398F" w:rsidRDefault="0082398F" w:rsidP="0082398F">
      <w:pPr>
        <w:tabs>
          <w:tab w:val="left" w:pos="993"/>
        </w:tabs>
        <w:ind w:firstLine="720"/>
        <w:contextualSpacing/>
        <w:rPr>
          <w:rFonts w:ascii="TH SarabunIT๙" w:hAnsi="TH SarabunIT๙" w:cs="TH SarabunIT๙"/>
          <w:sz w:val="32"/>
          <w:szCs w:val="32"/>
        </w:rPr>
      </w:pPr>
      <w:r w:rsidRPr="0082398F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Pr="0082398F">
        <w:rPr>
          <w:rFonts w:ascii="TH SarabunIT๙" w:hAnsi="TH SarabunIT๙" w:cs="TH SarabunIT๙"/>
          <w:sz w:val="32"/>
          <w:szCs w:val="32"/>
        </w:rPr>
        <w:t xml:space="preserve">4.1 </w:t>
      </w:r>
      <w:r w:rsidRPr="0082398F">
        <w:rPr>
          <w:rFonts w:ascii="TH SarabunIT๙" w:hAnsi="TH SarabunIT๙" w:cs="TH SarabunIT๙"/>
          <w:sz w:val="32"/>
          <w:szCs w:val="32"/>
          <w:cs/>
        </w:rPr>
        <w:t>การพัฒนา</w:t>
      </w:r>
      <w:r w:rsidRPr="0082398F">
        <w:rPr>
          <w:rFonts w:ascii="TH SarabunIT๙" w:hAnsi="TH SarabunIT๙" w:cs="TH SarabunIT๙" w:hint="cs"/>
          <w:sz w:val="32"/>
          <w:szCs w:val="32"/>
          <w:cs/>
        </w:rPr>
        <w:t>ด้านแหล่งน้ำเพื่อการเกษตร และด้านอุปโภคบริโภค</w:t>
      </w:r>
    </w:p>
    <w:p w:rsidR="00C4353D" w:rsidRPr="00C4353D" w:rsidRDefault="00C4353D" w:rsidP="00C4353D">
      <w:pPr>
        <w:tabs>
          <w:tab w:val="left" w:pos="993"/>
        </w:tabs>
        <w:ind w:firstLine="720"/>
        <w:contextualSpacing/>
        <w:rPr>
          <w:rFonts w:ascii="TH SarabunIT๙" w:hAnsi="TH SarabunIT๙" w:cs="TH SarabunIT๙"/>
          <w:sz w:val="32"/>
          <w:szCs w:val="32"/>
        </w:rPr>
      </w:pPr>
      <w:r w:rsidRPr="00C4353D">
        <w:rPr>
          <w:rFonts w:ascii="TH SarabunIT๙" w:hAnsi="TH SarabunIT๙" w:cs="TH SarabunIT๙"/>
          <w:sz w:val="32"/>
          <w:szCs w:val="32"/>
        </w:rPr>
        <w:t xml:space="preserve">5.  </w:t>
      </w:r>
      <w:r w:rsidRPr="00C4353D">
        <w:rPr>
          <w:rFonts w:ascii="TH SarabunIT๙" w:hAnsi="TH SarabunIT๙" w:cs="TH SarabunIT๙"/>
          <w:sz w:val="32"/>
          <w:szCs w:val="32"/>
          <w:cs/>
        </w:rPr>
        <w:t>ยุทธศาสตร์การพัฒนาด้า</w:t>
      </w:r>
      <w:r w:rsidRPr="00C4353D">
        <w:rPr>
          <w:rFonts w:ascii="TH SarabunIT๙" w:hAnsi="TH SarabunIT๙" w:cs="TH SarabunIT๙" w:hint="cs"/>
          <w:sz w:val="32"/>
          <w:szCs w:val="32"/>
          <w:cs/>
        </w:rPr>
        <w:t>นการเมืองและการบริหาร</w:t>
      </w:r>
    </w:p>
    <w:p w:rsidR="00C4353D" w:rsidRDefault="00C4353D" w:rsidP="00C4353D">
      <w:pPr>
        <w:tabs>
          <w:tab w:val="left" w:pos="993"/>
        </w:tabs>
        <w:ind w:firstLine="720"/>
        <w:contextualSpacing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C4353D">
        <w:rPr>
          <w:rFonts w:ascii="TH SarabunIT๙" w:hAnsi="TH SarabunIT๙" w:cs="TH SarabunIT๙"/>
          <w:sz w:val="32"/>
          <w:szCs w:val="32"/>
        </w:rPr>
        <w:t xml:space="preserve">5.1 </w:t>
      </w:r>
      <w:r w:rsidRPr="00C4353D">
        <w:rPr>
          <w:rFonts w:ascii="TH SarabunIT๙" w:hAnsi="TH SarabunIT๙" w:cs="TH SarabunIT๙"/>
          <w:sz w:val="32"/>
          <w:szCs w:val="32"/>
          <w:cs/>
        </w:rPr>
        <w:t>การพัฒนา</w:t>
      </w:r>
      <w:r w:rsidRPr="00C4353D">
        <w:rPr>
          <w:rFonts w:ascii="TH SarabunIT๙" w:hAnsi="TH SarabunIT๙" w:cs="TH SarabunIT๙" w:hint="cs"/>
          <w:sz w:val="32"/>
          <w:szCs w:val="32"/>
          <w:cs/>
        </w:rPr>
        <w:t>ด้านประชาธิปไตย การเลือกตั้ง องค์กรและบุคลากร</w:t>
      </w:r>
    </w:p>
    <w:p w:rsidR="00C4353D" w:rsidRPr="00C4353D" w:rsidRDefault="00C4353D" w:rsidP="00C4353D">
      <w:pPr>
        <w:tabs>
          <w:tab w:val="left" w:pos="993"/>
        </w:tabs>
        <w:ind w:firstLine="720"/>
        <w:contextualSpacing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C4353D">
        <w:rPr>
          <w:rFonts w:ascii="TH SarabunIT๙" w:hAnsi="TH SarabunIT๙" w:cs="TH SarabunIT๙"/>
          <w:sz w:val="32"/>
          <w:szCs w:val="32"/>
        </w:rPr>
        <w:t xml:space="preserve">5.2 </w:t>
      </w:r>
      <w:r w:rsidRPr="00C4353D">
        <w:rPr>
          <w:rFonts w:ascii="TH SarabunIT๙" w:hAnsi="TH SarabunIT๙" w:cs="TH SarabunIT๙"/>
          <w:sz w:val="32"/>
          <w:szCs w:val="32"/>
          <w:cs/>
        </w:rPr>
        <w:t>การพัฒนา</w:t>
      </w:r>
      <w:r w:rsidRPr="00C4353D">
        <w:rPr>
          <w:rFonts w:ascii="TH SarabunIT๙" w:hAnsi="TH SarabunIT๙" w:cs="TH SarabunIT๙" w:hint="cs"/>
          <w:sz w:val="32"/>
          <w:szCs w:val="32"/>
          <w:cs/>
        </w:rPr>
        <w:t>ด้านการแก้ไขปัญหาความยากจนและการมีส่วนร่วมของประชาชน</w:t>
      </w:r>
    </w:p>
    <w:p w:rsidR="00C4353D" w:rsidRPr="00C4353D" w:rsidRDefault="00C4353D" w:rsidP="00C4353D">
      <w:pPr>
        <w:tabs>
          <w:tab w:val="left" w:pos="993"/>
        </w:tabs>
        <w:ind w:firstLine="720"/>
        <w:contextualSpacing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C4353D">
        <w:rPr>
          <w:rFonts w:ascii="TH SarabunIT๙" w:hAnsi="TH SarabunIT๙" w:cs="TH SarabunIT๙"/>
          <w:sz w:val="32"/>
          <w:szCs w:val="32"/>
        </w:rPr>
        <w:t xml:space="preserve">5.3 </w:t>
      </w:r>
      <w:r w:rsidRPr="00C4353D">
        <w:rPr>
          <w:rFonts w:ascii="TH SarabunIT๙" w:hAnsi="TH SarabunIT๙" w:cs="TH SarabunIT๙" w:hint="cs"/>
          <w:sz w:val="32"/>
          <w:szCs w:val="32"/>
          <w:cs/>
        </w:rPr>
        <w:t>แนวทางการพัฒนาและปรับปรุงเครื่องใช้ และสถานที่ปฏิบัติงาน</w:t>
      </w:r>
    </w:p>
    <w:p w:rsidR="00C4353D" w:rsidRPr="00C4353D" w:rsidRDefault="00C4353D" w:rsidP="00C4353D">
      <w:pPr>
        <w:tabs>
          <w:tab w:val="left" w:pos="993"/>
        </w:tabs>
        <w:ind w:firstLine="720"/>
        <w:contextualSpacing/>
        <w:rPr>
          <w:rFonts w:ascii="TH SarabunIT๙" w:hAnsi="TH SarabunIT๙" w:cs="TH SarabunIT๙"/>
          <w:sz w:val="32"/>
          <w:szCs w:val="32"/>
        </w:rPr>
      </w:pPr>
      <w:r w:rsidRPr="00C4353D">
        <w:rPr>
          <w:rFonts w:ascii="TH SarabunIT๙" w:hAnsi="TH SarabunIT๙" w:cs="TH SarabunIT๙"/>
          <w:sz w:val="32"/>
          <w:szCs w:val="32"/>
        </w:rPr>
        <w:t xml:space="preserve">6.  </w:t>
      </w:r>
      <w:r w:rsidRPr="00C4353D">
        <w:rPr>
          <w:rFonts w:ascii="TH SarabunIT๙" w:hAnsi="TH SarabunIT๙" w:cs="TH SarabunIT๙"/>
          <w:sz w:val="32"/>
          <w:szCs w:val="32"/>
          <w:cs/>
        </w:rPr>
        <w:t>ยุทธศาสตร์การพัฒนาด้าน</w:t>
      </w:r>
      <w:r w:rsidRPr="00C4353D">
        <w:rPr>
          <w:rFonts w:ascii="TH SarabunIT๙" w:hAnsi="TH SarabunIT๙" w:cs="TH SarabunIT๙" w:hint="cs"/>
          <w:sz w:val="32"/>
          <w:szCs w:val="32"/>
          <w:cs/>
        </w:rPr>
        <w:t>ทรัพยากรธรรมชาติและสิ่งแวดล้อม</w:t>
      </w:r>
    </w:p>
    <w:p w:rsidR="00C4353D" w:rsidRPr="00C4353D" w:rsidRDefault="00C4353D" w:rsidP="00C4353D">
      <w:pPr>
        <w:tabs>
          <w:tab w:val="left" w:pos="993"/>
        </w:tabs>
        <w:ind w:firstLine="720"/>
        <w:contextualSpacing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C4353D">
        <w:rPr>
          <w:rFonts w:ascii="TH SarabunIT๙" w:hAnsi="TH SarabunIT๙" w:cs="TH SarabunIT๙"/>
          <w:sz w:val="32"/>
          <w:szCs w:val="32"/>
        </w:rPr>
        <w:t xml:space="preserve">6.1 </w:t>
      </w:r>
      <w:r w:rsidRPr="00C4353D">
        <w:rPr>
          <w:rFonts w:ascii="TH SarabunIT๙" w:hAnsi="TH SarabunIT๙" w:cs="TH SarabunIT๙"/>
          <w:sz w:val="32"/>
          <w:szCs w:val="32"/>
          <w:cs/>
        </w:rPr>
        <w:t>การพัฒนา</w:t>
      </w:r>
      <w:r w:rsidRPr="00C4353D">
        <w:rPr>
          <w:rFonts w:ascii="TH SarabunIT๙" w:hAnsi="TH SarabunIT๙" w:cs="TH SarabunIT๙" w:hint="cs"/>
          <w:sz w:val="32"/>
          <w:szCs w:val="32"/>
          <w:cs/>
        </w:rPr>
        <w:t>ด้านการอนุรักษ์ และพัฒนาแหล่งท่องเที่ยว</w:t>
      </w:r>
    </w:p>
    <w:p w:rsidR="00C4353D" w:rsidRPr="00C4353D" w:rsidRDefault="00C4353D" w:rsidP="00C4353D">
      <w:pPr>
        <w:tabs>
          <w:tab w:val="left" w:pos="993"/>
        </w:tabs>
        <w:ind w:firstLine="720"/>
        <w:contextualSpacing/>
        <w:rPr>
          <w:rFonts w:ascii="TH SarabunIT๙" w:hAnsi="TH SarabunIT๙" w:cs="TH SarabunIT๙"/>
          <w:sz w:val="32"/>
          <w:szCs w:val="32"/>
        </w:rPr>
      </w:pPr>
    </w:p>
    <w:p w:rsidR="00023B1E" w:rsidRPr="008C7C7D" w:rsidRDefault="00023B1E" w:rsidP="00023B1E">
      <w:pPr>
        <w:tabs>
          <w:tab w:val="left" w:pos="1134"/>
          <w:tab w:val="right" w:pos="8222"/>
        </w:tabs>
        <w:ind w:right="-1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8C7C7D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          2.7 </w:t>
      </w:r>
      <w:r w:rsidRPr="008C7C7D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จุดยืนทางยุทธศาสตร์</w:t>
      </w:r>
    </w:p>
    <w:p w:rsidR="00D10F13" w:rsidRDefault="00D10F13" w:rsidP="00D10F13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45111C">
        <w:rPr>
          <w:rFonts w:ascii="TH SarabunIT๙" w:eastAsia="Angsana New" w:hAnsi="TH SarabunIT๙" w:cs="TH SarabunIT๙"/>
          <w:sz w:val="32"/>
          <w:szCs w:val="32"/>
          <w:cs/>
        </w:rPr>
        <w:t>จุดยืนทางยุทธศาสตร์ (</w:t>
      </w:r>
      <w:r w:rsidRPr="0045111C">
        <w:rPr>
          <w:rFonts w:ascii="TH SarabunIT๙" w:eastAsia="Angsana New" w:hAnsi="TH SarabunIT๙" w:cs="TH SarabunIT๙"/>
          <w:sz w:val="32"/>
          <w:szCs w:val="32"/>
        </w:rPr>
        <w:t>Positioning</w:t>
      </w:r>
      <w:r w:rsidRPr="0045111C">
        <w:rPr>
          <w:rFonts w:ascii="TH SarabunIT๙" w:eastAsia="Angsana New" w:hAnsi="TH SarabunIT๙" w:cs="TH SarabunIT๙"/>
          <w:sz w:val="32"/>
          <w:szCs w:val="32"/>
          <w:cs/>
        </w:rPr>
        <w:t>) ขององค์การบริหารส่วนตำบล</w:t>
      </w:r>
      <w:r w:rsidR="008C7C7D" w:rsidRPr="0045111C">
        <w:rPr>
          <w:rFonts w:ascii="TH SarabunIT๙" w:eastAsia="Angsana New" w:hAnsi="TH SarabunIT๙" w:cs="TH SarabunIT๙" w:hint="cs"/>
          <w:sz w:val="32"/>
          <w:szCs w:val="32"/>
          <w:cs/>
        </w:rPr>
        <w:t>ท่าข้าม</w:t>
      </w:r>
    </w:p>
    <w:p w:rsidR="00944608" w:rsidRPr="00944608" w:rsidRDefault="00944608" w:rsidP="00944608">
      <w:pPr>
        <w:ind w:firstLine="720"/>
        <w:rPr>
          <w:rFonts w:ascii="TH SarabunIT๙" w:eastAsia="Angsana New" w:hAnsi="TH SarabunIT๙" w:cs="TH SarabunIT๙"/>
          <w:sz w:val="32"/>
          <w:szCs w:val="32"/>
          <w:cs/>
        </w:rPr>
      </w:pPr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องค์การบริหารส่วนตำบลท่าข้าม มีจุดเด่นคือเป็นพื้นที่มีถนนทางหลวงหมายเลข </w:t>
      </w:r>
      <w:r>
        <w:rPr>
          <w:rFonts w:ascii="TH SarabunIT๙" w:eastAsia="Angsana New" w:hAnsi="TH SarabunIT๙" w:cs="TH SarabunIT๙"/>
          <w:sz w:val="32"/>
          <w:szCs w:val="32"/>
        </w:rPr>
        <w:t>113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ผ่าน มีคลองหลักผ่าน คือ คลองบุษบง ภูมิประเทศเป็นพื้นที่ราบ มีภูเขาเล็ก ๆ กระจายเป็นแนวยาว มีแหล่งน้ำสาธารณะหลายแห่ง ได้แก่ </w:t>
      </w:r>
      <w:r>
        <w:rPr>
          <w:rFonts w:ascii="TH SarabunIT๙" w:eastAsia="Angsana New" w:hAnsi="TH SarabunIT๙" w:cs="TH SarabunIT๙"/>
          <w:sz w:val="32"/>
          <w:szCs w:val="32"/>
          <w:cs/>
        </w:rPr>
        <w:br/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อ่างเก็บน้ำกุฏิพระ สระสาธารณะ ฯลฯ กระจายอยู่ในพื้นที่ ซึ่งพื้นที่ส่วนใหญ่เป็นพื้นที่ทางการเกษตร เหมาะแก่การปลูกพืชและปศุสัตว์</w:t>
      </w:r>
    </w:p>
    <w:p w:rsidR="00D10F13" w:rsidRDefault="00D10F13" w:rsidP="008C7C7D">
      <w:pPr>
        <w:ind w:firstLine="720"/>
        <w:rPr>
          <w:rFonts w:ascii="TH SarabunIT๙" w:eastAsia="Angsana New" w:hAnsi="TH SarabunIT๙" w:cs="TH SarabunIT๙"/>
          <w:sz w:val="32"/>
          <w:szCs w:val="32"/>
        </w:rPr>
      </w:pPr>
      <w:r w:rsidRPr="00D10F13">
        <w:rPr>
          <w:rFonts w:ascii="TH SarabunIT๙" w:eastAsia="Angsana New" w:hAnsi="TH SarabunIT๙" w:cs="TH SarabunIT๙"/>
          <w:sz w:val="32"/>
          <w:szCs w:val="32"/>
          <w:cs/>
        </w:rPr>
        <w:t>การกำหนดจุดยืนทางยุทธศาสตร์</w:t>
      </w:r>
      <w:r w:rsidRPr="00D10F13">
        <w:rPr>
          <w:rFonts w:ascii="TH SarabunIT๙" w:eastAsia="Angsana New" w:hAnsi="TH SarabunIT๙" w:cs="TH SarabunIT๙"/>
          <w:sz w:val="32"/>
          <w:szCs w:val="32"/>
        </w:rPr>
        <w:t xml:space="preserve"> (Positioning) </w:t>
      </w:r>
      <w:r w:rsidRPr="00D10F13">
        <w:rPr>
          <w:rFonts w:ascii="TH SarabunIT๙" w:eastAsia="Angsana New" w:hAnsi="TH SarabunIT๙" w:cs="TH SarabunIT๙"/>
          <w:sz w:val="32"/>
          <w:szCs w:val="32"/>
          <w:cs/>
        </w:rPr>
        <w:t>ขององค์การบริหารส่วนตำบล</w:t>
      </w:r>
      <w:r w:rsidR="008C7C7D">
        <w:rPr>
          <w:rFonts w:ascii="TH SarabunIT๙" w:eastAsia="Angsana New" w:hAnsi="TH SarabunIT๙" w:cs="TH SarabunIT๙" w:hint="cs"/>
          <w:sz w:val="32"/>
          <w:szCs w:val="32"/>
          <w:cs/>
        </w:rPr>
        <w:t>ท่าข้าม</w:t>
      </w:r>
      <w:r w:rsidRPr="00D10F13"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 w:rsidRPr="00D10F13">
        <w:rPr>
          <w:rFonts w:ascii="TH SarabunIT๙" w:eastAsia="Angsana New" w:hAnsi="TH SarabunIT๙" w:cs="TH SarabunIT๙"/>
          <w:sz w:val="32"/>
          <w:szCs w:val="32"/>
          <w:cs/>
        </w:rPr>
        <w:t>กำหนดการพัฒนาที่ครอบคลุมกิจกรรมต่าง</w:t>
      </w:r>
      <w:r w:rsidRPr="00D10F13"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 w:rsidRPr="00D10F13">
        <w:rPr>
          <w:rFonts w:ascii="TH SarabunIT๙" w:eastAsia="Angsana New" w:hAnsi="TH SarabunIT๙" w:cs="TH SarabunIT๙"/>
          <w:sz w:val="32"/>
          <w:szCs w:val="32"/>
          <w:cs/>
        </w:rPr>
        <w:t>ๆ</w:t>
      </w:r>
      <w:r w:rsidRPr="00D10F13"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 w:rsidRPr="00D10F13">
        <w:rPr>
          <w:rFonts w:ascii="TH SarabunIT๙" w:eastAsia="Angsana New" w:hAnsi="TH SarabunIT๙" w:cs="TH SarabunIT๙"/>
          <w:sz w:val="32"/>
          <w:szCs w:val="32"/>
          <w:cs/>
        </w:rPr>
        <w:t>ขององค์การบริหารส่วนตำบล</w:t>
      </w:r>
      <w:r w:rsidR="008C7C7D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Pr="00D10F13">
        <w:rPr>
          <w:rFonts w:ascii="TH SarabunIT๙" w:eastAsia="Angsana New" w:hAnsi="TH SarabunIT๙" w:cs="TH SarabunIT๙"/>
          <w:sz w:val="32"/>
          <w:szCs w:val="32"/>
          <w:cs/>
        </w:rPr>
        <w:t xml:space="preserve">ที่เกี่ยวข้องกับยุทธศาสตร์การพัฒนา จำนวน </w:t>
      </w:r>
      <w:r w:rsidR="008C7C7D">
        <w:rPr>
          <w:rFonts w:ascii="TH SarabunIT๙" w:eastAsia="Angsana New" w:hAnsi="TH SarabunIT๙" w:cs="TH SarabunIT๙"/>
          <w:sz w:val="32"/>
          <w:szCs w:val="32"/>
        </w:rPr>
        <w:t>6</w:t>
      </w:r>
      <w:r w:rsidRPr="00D10F13">
        <w:rPr>
          <w:rFonts w:ascii="TH SarabunIT๙" w:eastAsia="Angsana New" w:hAnsi="TH SarabunIT๙" w:cs="TH SarabunIT๙"/>
          <w:sz w:val="32"/>
          <w:szCs w:val="32"/>
          <w:cs/>
        </w:rPr>
        <w:t xml:space="preserve"> ยุทธศาสตร์ และ </w:t>
      </w:r>
      <w:r w:rsidR="008C7C7D">
        <w:rPr>
          <w:rFonts w:ascii="TH SarabunIT๙" w:eastAsia="Angsana New" w:hAnsi="TH SarabunIT๙" w:cs="TH SarabunIT๙"/>
          <w:sz w:val="32"/>
          <w:szCs w:val="32"/>
        </w:rPr>
        <w:t>10</w:t>
      </w:r>
      <w:r w:rsidRPr="00D10F13"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  <w:r w:rsidR="008C7C7D">
        <w:rPr>
          <w:rFonts w:ascii="TH SarabunIT๙" w:eastAsia="Angsana New" w:hAnsi="TH SarabunIT๙" w:cs="TH SarabunIT๙" w:hint="cs"/>
          <w:sz w:val="32"/>
          <w:szCs w:val="32"/>
          <w:cs/>
        </w:rPr>
        <w:t>กลยุทธ์</w:t>
      </w:r>
    </w:p>
    <w:p w:rsidR="00EF5BFD" w:rsidRPr="00EF5BFD" w:rsidRDefault="00EF5BFD" w:rsidP="00023B1E">
      <w:pPr>
        <w:ind w:firstLine="720"/>
        <w:jc w:val="thaiDistribute"/>
        <w:rPr>
          <w:rFonts w:ascii="TH SarabunIT๙" w:eastAsia="Angsana New" w:hAnsi="TH SarabunIT๙" w:cs="TH SarabunIT๙"/>
          <w:color w:val="FF0000"/>
          <w:sz w:val="16"/>
          <w:szCs w:val="16"/>
        </w:rPr>
      </w:pPr>
    </w:p>
    <w:p w:rsidR="00023B1E" w:rsidRPr="00023B1E" w:rsidRDefault="00023B1E" w:rsidP="00023B1E">
      <w:pPr>
        <w:ind w:firstLine="720"/>
        <w:jc w:val="thaiDistribute"/>
        <w:rPr>
          <w:rFonts w:ascii="TH SarabunIT๙" w:eastAsia="Angsana New" w:hAnsi="TH SarabunIT๙" w:cs="TH SarabunIT๙"/>
          <w:color w:val="FF0000"/>
          <w:sz w:val="32"/>
          <w:szCs w:val="32"/>
        </w:rPr>
      </w:pPr>
      <w:r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2.8 </w:t>
      </w:r>
      <w:r w:rsidRPr="003F56FE">
        <w:rPr>
          <w:rFonts w:ascii="TH SarabunIT๙" w:eastAsia="Angsana New" w:hAnsi="TH SarabunIT๙" w:cs="TH SarabunIT๙" w:hint="cs"/>
          <w:b/>
          <w:bCs/>
          <w:sz w:val="32"/>
          <w:szCs w:val="32"/>
          <w:u w:val="single"/>
          <w:cs/>
        </w:rPr>
        <w:t>ความเชื่อมโยงของยุทธศาสตร์ในภาพรวม</w:t>
      </w:r>
    </w:p>
    <w:p w:rsidR="00B731EB" w:rsidRPr="00B731EB" w:rsidRDefault="00553A84" w:rsidP="00B731EB">
      <w:pPr>
        <w:tabs>
          <w:tab w:val="left" w:pos="1134"/>
        </w:tabs>
        <w:ind w:firstLine="720"/>
        <w:contextualSpacing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B731EB">
        <w:rPr>
          <w:rFonts w:ascii="TH SarabunIT๙" w:hAnsi="TH SarabunIT๙" w:cs="TH SarabunIT๙"/>
          <w:sz w:val="32"/>
          <w:szCs w:val="32"/>
          <w:cs/>
        </w:rPr>
        <w:t>ในภาพรวมแล้วยุทธศาสตร์การพัฒนาขององค์การบริหารส่วนตำบล</w:t>
      </w:r>
      <w:r w:rsidR="008C7C7D" w:rsidRPr="00B731EB">
        <w:rPr>
          <w:rFonts w:ascii="TH SarabunIT๙" w:hAnsi="TH SarabunIT๙" w:cs="TH SarabunIT๙"/>
          <w:sz w:val="32"/>
          <w:szCs w:val="32"/>
          <w:cs/>
        </w:rPr>
        <w:t xml:space="preserve">ท่าข้าม </w:t>
      </w:r>
      <w:r w:rsidRPr="00B731EB">
        <w:rPr>
          <w:rFonts w:ascii="TH SarabunIT๙" w:hAnsi="TH SarabunIT๙" w:cs="TH SarabunIT๙"/>
          <w:sz w:val="32"/>
          <w:szCs w:val="32"/>
          <w:cs/>
        </w:rPr>
        <w:t xml:space="preserve">มุ่งพัฒนา </w:t>
      </w:r>
      <w:r w:rsidR="00B731EB" w:rsidRPr="00B731EB">
        <w:rPr>
          <w:rFonts w:ascii="TH SarabunIT๙" w:hAnsi="TH SarabunIT๙" w:cs="TH SarabunIT๙"/>
          <w:sz w:val="32"/>
          <w:szCs w:val="32"/>
        </w:rPr>
        <w:t>6</w:t>
      </w:r>
      <w:r w:rsidRPr="00B731EB">
        <w:rPr>
          <w:rFonts w:ascii="TH SarabunIT๙" w:hAnsi="TH SarabunIT๙" w:cs="TH SarabunIT๙"/>
          <w:sz w:val="32"/>
          <w:szCs w:val="32"/>
        </w:rPr>
        <w:t xml:space="preserve"> </w:t>
      </w:r>
      <w:r w:rsidRPr="00B731EB">
        <w:rPr>
          <w:rFonts w:ascii="TH SarabunIT๙" w:hAnsi="TH SarabunIT๙" w:cs="TH SarabunIT๙"/>
          <w:sz w:val="32"/>
          <w:szCs w:val="32"/>
          <w:cs/>
        </w:rPr>
        <w:t xml:space="preserve">ด้าน ได้แก่ </w:t>
      </w:r>
      <w:r w:rsidR="00B731EB" w:rsidRPr="00B731EB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B731EB" w:rsidRPr="00B731E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ยุทธศาสตร์การพัฒนาด้านเศรษฐกิจ,</w:t>
      </w:r>
      <w:r w:rsidR="00B731EB" w:rsidRPr="00B731EB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B731EB" w:rsidRPr="00B731E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ยุทธศาสตร์การพัฒนาด้านสังคม,</w:t>
      </w:r>
      <w:r w:rsidR="00B731EB" w:rsidRPr="00B731EB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B731EB" w:rsidRPr="00B731E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ยุทธศาสตร์การพัฒนาด้านโครงสร้างพื้นฐาน,  ยุทธศาสตร์การพัฒนาแหล่งน้ำ</w:t>
      </w:r>
      <w:r w:rsidR="00B731EB" w:rsidRPr="00B731EB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, </w:t>
      </w:r>
      <w:r w:rsidR="00B731EB" w:rsidRPr="00B731E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ยุทธศาสตร์การพัฒนาด้านการเมืองและการบริหาร,</w:t>
      </w:r>
      <w:r w:rsidR="00B731EB" w:rsidRPr="00B731EB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B731EB" w:rsidRPr="00B731E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และยุทธศาสตร์การพัฒนาด้านทรัพยากรธรรมชาติและสิ่งแวดล้อม</w:t>
      </w:r>
    </w:p>
    <w:p w:rsidR="00451A6D" w:rsidRDefault="00451A6D">
      <w:pPr>
        <w:spacing w:after="200" w:line="276" w:lineRule="auto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/>
          <w:sz w:val="16"/>
          <w:szCs w:val="16"/>
        </w:rPr>
        <w:br w:type="page"/>
      </w:r>
    </w:p>
    <w:p w:rsidR="003F56FE" w:rsidRPr="00D10F13" w:rsidRDefault="003F56FE" w:rsidP="00D10F13">
      <w:pPr>
        <w:ind w:left="720"/>
        <w:jc w:val="thaiDistribute"/>
        <w:rPr>
          <w:rFonts w:ascii="TH SarabunPSK" w:hAnsi="TH SarabunPSK" w:cs="TH SarabunPSK"/>
          <w:sz w:val="16"/>
          <w:szCs w:val="16"/>
        </w:rPr>
      </w:pPr>
    </w:p>
    <w:p w:rsidR="00B418A4" w:rsidRPr="00F06CE0" w:rsidRDefault="00B418A4" w:rsidP="00B418A4">
      <w:pPr>
        <w:tabs>
          <w:tab w:val="left" w:pos="1134"/>
          <w:tab w:val="right" w:pos="8222"/>
        </w:tabs>
        <w:ind w:right="-1"/>
        <w:rPr>
          <w:rFonts w:ascii="TH SarabunIT๙" w:eastAsia="Angsana New" w:hAnsi="TH SarabunIT๙" w:cs="TH SarabunIT๙"/>
          <w:b/>
          <w:bCs/>
          <w:color w:val="000000" w:themeColor="text1"/>
          <w:sz w:val="32"/>
          <w:szCs w:val="32"/>
        </w:rPr>
      </w:pPr>
      <w:r w:rsidRPr="00F06CE0">
        <w:rPr>
          <w:rFonts w:ascii="TH SarabunIT๙" w:eastAsia="Angsana New" w:hAnsi="TH SarabunIT๙" w:cs="TH SarabunIT๙"/>
          <w:b/>
          <w:bCs/>
          <w:color w:val="000000" w:themeColor="text1"/>
          <w:sz w:val="32"/>
          <w:szCs w:val="32"/>
        </w:rPr>
        <w:t>3.</w:t>
      </w:r>
      <w:r w:rsidR="00FC5426" w:rsidRPr="00F06CE0">
        <w:rPr>
          <w:rFonts w:ascii="TH SarabunIT๙" w:eastAsia="Angsana New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9D0D63" w:rsidRPr="00F06CE0">
        <w:rPr>
          <w:rFonts w:ascii="TH SarabunIT๙" w:eastAsia="Angsana New" w:hAnsi="TH SarabunIT๙" w:cs="TH SarabunIT๙" w:hint="cs"/>
          <w:b/>
          <w:bCs/>
          <w:color w:val="000000" w:themeColor="text1"/>
          <w:sz w:val="32"/>
          <w:szCs w:val="32"/>
          <w:cs/>
        </w:rPr>
        <w:t>การวิเคราะห์เพื่อพัฒนาท้องถิ่น</w:t>
      </w:r>
    </w:p>
    <w:p w:rsidR="009D0D63" w:rsidRPr="00F06CE0" w:rsidRDefault="009D0D63" w:rsidP="009D0D63">
      <w:pPr>
        <w:ind w:firstLine="720"/>
        <w:jc w:val="thaiDistribute"/>
        <w:rPr>
          <w:rFonts w:ascii="TH SarabunIT๙" w:eastAsia="Angsana New" w:hAnsi="TH SarabunIT๙" w:cs="TH SarabunIT๙"/>
          <w:color w:val="000000" w:themeColor="text1"/>
          <w:sz w:val="32"/>
          <w:szCs w:val="32"/>
        </w:rPr>
      </w:pPr>
      <w:r w:rsidRPr="00F06CE0">
        <w:rPr>
          <w:rFonts w:ascii="TH SarabunIT๙" w:eastAsia="Angsana New" w:hAnsi="TH SarabunIT๙" w:cs="TH SarabunIT๙"/>
          <w:b/>
          <w:bCs/>
          <w:color w:val="000000" w:themeColor="text1"/>
          <w:sz w:val="32"/>
          <w:szCs w:val="32"/>
        </w:rPr>
        <w:t xml:space="preserve">3.1 </w:t>
      </w:r>
      <w:r w:rsidRPr="00F06CE0">
        <w:rPr>
          <w:rFonts w:ascii="TH SarabunIT๙" w:eastAsia="Angsana New" w:hAnsi="TH SarabunIT๙" w:cs="TH SarabunIT๙" w:hint="cs"/>
          <w:b/>
          <w:bCs/>
          <w:color w:val="000000" w:themeColor="text1"/>
          <w:sz w:val="32"/>
          <w:szCs w:val="32"/>
          <w:cs/>
        </w:rPr>
        <w:t>การวิเคราะห์กรอบการจัดทำยุทธศาสตร์ขององค์กรปกครองส่วนท้องถิ่น</w:t>
      </w:r>
    </w:p>
    <w:p w:rsidR="00A81CDE" w:rsidRPr="00F06CE0" w:rsidRDefault="00A81CDE" w:rsidP="00A81CDE">
      <w:pPr>
        <w:spacing w:line="259" w:lineRule="auto"/>
        <w:ind w:firstLine="720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</w:pPr>
      <w:r w:rsidRPr="00F06CE0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  <w:t>1</w:t>
      </w:r>
      <w:r w:rsidRPr="00F06CE0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 xml:space="preserve">. วิเคราะห์ </w:t>
      </w:r>
      <w:r w:rsidRPr="00F06CE0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  <w:t xml:space="preserve">SWOT </w:t>
      </w:r>
      <w:r w:rsidRPr="00F06CE0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>ในมิติด้าน</w:t>
      </w:r>
      <w:r w:rsidR="00E1768C" w:rsidRPr="00F06CE0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>เศรษฐกิจ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5036"/>
        <w:gridCol w:w="4961"/>
      </w:tblGrid>
      <w:tr w:rsidR="00F06CE0" w:rsidRPr="00F06CE0" w:rsidTr="00F457E4">
        <w:tc>
          <w:tcPr>
            <w:tcW w:w="5036" w:type="dxa"/>
          </w:tcPr>
          <w:p w:rsidR="00A81CDE" w:rsidRPr="00F06CE0" w:rsidRDefault="00A81CDE" w:rsidP="00A81CDE">
            <w:pPr>
              <w:tabs>
                <w:tab w:val="center" w:pos="4513"/>
                <w:tab w:val="right" w:pos="9026"/>
              </w:tabs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06CE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จุดแข็ง</w:t>
            </w:r>
            <w:r w:rsidRPr="00F06CE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F06CE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</w:t>
            </w:r>
            <w:r w:rsidRPr="00F06CE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  <w:t>Strengths</w:t>
            </w:r>
            <w:r w:rsidRPr="00F06CE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4961" w:type="dxa"/>
          </w:tcPr>
          <w:p w:rsidR="00A81CDE" w:rsidRPr="00F06CE0" w:rsidRDefault="00A81CDE" w:rsidP="00A81CDE">
            <w:pPr>
              <w:tabs>
                <w:tab w:val="center" w:pos="4513"/>
                <w:tab w:val="right" w:pos="9026"/>
              </w:tabs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06CE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จุดอ่อน</w:t>
            </w:r>
            <w:r w:rsidRPr="00F06CE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F06CE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</w:t>
            </w:r>
            <w:r w:rsidRPr="00F06CE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  <w:t>Weaknesses</w:t>
            </w:r>
            <w:r w:rsidRPr="00F06CE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)</w:t>
            </w:r>
          </w:p>
        </w:tc>
      </w:tr>
      <w:tr w:rsidR="00F06CE0" w:rsidRPr="00F06CE0" w:rsidTr="00F457E4">
        <w:tc>
          <w:tcPr>
            <w:tcW w:w="5036" w:type="dxa"/>
          </w:tcPr>
          <w:p w:rsidR="00A81CDE" w:rsidRPr="00F06CE0" w:rsidRDefault="00A81CDE" w:rsidP="00A81CDE">
            <w:pPr>
              <w:tabs>
                <w:tab w:val="center" w:pos="4513"/>
                <w:tab w:val="right" w:pos="9026"/>
              </w:tabs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t>1</w:t>
            </w:r>
            <w:r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 xml:space="preserve">. </w:t>
            </w:r>
            <w:r w:rsidR="00E1768C"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>พื้นที่ส่วนใหญ่ประกอบอาชีพเกษตรกรรม เช่น ปลูกข้าว ข้าวโพด</w:t>
            </w:r>
            <w:r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E1768C"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>พืชสวน และสวนครัว</w:t>
            </w:r>
          </w:p>
          <w:p w:rsidR="00A81CDE" w:rsidRPr="00F06CE0" w:rsidRDefault="00A81CDE" w:rsidP="00A81CDE">
            <w:pPr>
              <w:tabs>
                <w:tab w:val="center" w:pos="4513"/>
                <w:tab w:val="right" w:pos="9026"/>
              </w:tabs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t>2</w:t>
            </w:r>
            <w:r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 xml:space="preserve">. </w:t>
            </w:r>
            <w:r w:rsidR="00872DCE"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>มีถนนการคมนาคมเชื่อมต่อหลายสาย</w:t>
            </w:r>
          </w:p>
          <w:p w:rsidR="0099109F" w:rsidRPr="00F06CE0" w:rsidRDefault="00872DCE" w:rsidP="00A81CDE">
            <w:pPr>
              <w:tabs>
                <w:tab w:val="center" w:pos="4513"/>
                <w:tab w:val="right" w:pos="9026"/>
              </w:tabs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t>3</w:t>
            </w:r>
            <w:r w:rsidR="0099109F"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t>.</w:t>
            </w:r>
            <w:r w:rsidR="0099109F"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 xml:space="preserve"> มีแหล่งท่องเที่ยว เช่น อ่างเก็บน้ำกุฏิพระ</w:t>
            </w:r>
          </w:p>
        </w:tc>
        <w:tc>
          <w:tcPr>
            <w:tcW w:w="4961" w:type="dxa"/>
          </w:tcPr>
          <w:p w:rsidR="00A81CDE" w:rsidRPr="00F06CE0" w:rsidRDefault="00A81CDE" w:rsidP="00A81CDE">
            <w:pPr>
              <w:tabs>
                <w:tab w:val="center" w:pos="4513"/>
                <w:tab w:val="right" w:pos="9026"/>
              </w:tabs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t>1</w:t>
            </w:r>
            <w:r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 xml:space="preserve">. </w:t>
            </w:r>
            <w:r w:rsidR="00B65E2E"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>การบริหารจัดการน้ำมีไม่เพียงพอ พื้นที่เกษตรกรรมขาดแคลนแหล่งน้ำ รวมถึงอุปโภคและบริโภค</w:t>
            </w:r>
          </w:p>
          <w:p w:rsidR="00B65E2E" w:rsidRPr="00F06CE0" w:rsidRDefault="00B65E2E" w:rsidP="00A81CDE">
            <w:pPr>
              <w:tabs>
                <w:tab w:val="center" w:pos="4513"/>
                <w:tab w:val="right" w:pos="9026"/>
              </w:tabs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t xml:space="preserve">2. </w:t>
            </w:r>
            <w:r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 xml:space="preserve">ถนนชำรุดเสียหายทำให้เป็นอุปสรรคในการขนส่งพืชผลการเกษตรที่ล่าข้า </w:t>
            </w:r>
          </w:p>
          <w:p w:rsidR="00A81CDE" w:rsidRPr="00F06CE0" w:rsidRDefault="00B65E2E" w:rsidP="00E1768C">
            <w:pPr>
              <w:tabs>
                <w:tab w:val="center" w:pos="4513"/>
                <w:tab w:val="right" w:pos="9026"/>
              </w:tabs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t>3</w:t>
            </w:r>
            <w:r w:rsidR="00A81CDE"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 xml:space="preserve">. </w:t>
            </w:r>
            <w:r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>ราคาพืชผลทางการเกษตรมักจะออกผลในช่วงเวลาเดียวกันจึงทำให้ราคาตกต่ำ</w:t>
            </w:r>
          </w:p>
        </w:tc>
      </w:tr>
      <w:tr w:rsidR="00F06CE0" w:rsidRPr="00F06CE0" w:rsidTr="00F457E4">
        <w:tc>
          <w:tcPr>
            <w:tcW w:w="5036" w:type="dxa"/>
          </w:tcPr>
          <w:p w:rsidR="00A81CDE" w:rsidRPr="00F06CE0" w:rsidRDefault="00A81CDE" w:rsidP="00A81CDE">
            <w:pPr>
              <w:tabs>
                <w:tab w:val="center" w:pos="4513"/>
                <w:tab w:val="right" w:pos="9026"/>
              </w:tabs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F06CE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โอกาส</w:t>
            </w:r>
            <w:r w:rsidRPr="00F06CE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F06CE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</w:t>
            </w:r>
            <w:r w:rsidRPr="00F06CE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  <w:t>Opportunities</w:t>
            </w:r>
            <w:r w:rsidRPr="00F06CE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4961" w:type="dxa"/>
          </w:tcPr>
          <w:p w:rsidR="00A81CDE" w:rsidRPr="00F06CE0" w:rsidRDefault="00A81CDE" w:rsidP="00A81CDE">
            <w:pPr>
              <w:tabs>
                <w:tab w:val="center" w:pos="4513"/>
                <w:tab w:val="right" w:pos="9026"/>
              </w:tabs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06CE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อุปสรรค (</w:t>
            </w:r>
            <w:r w:rsidRPr="00F06CE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  <w:t>Threats</w:t>
            </w:r>
            <w:r w:rsidRPr="00F06CE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)</w:t>
            </w:r>
          </w:p>
        </w:tc>
      </w:tr>
      <w:tr w:rsidR="00FC5426" w:rsidRPr="00F06CE0" w:rsidTr="00F457E4">
        <w:tc>
          <w:tcPr>
            <w:tcW w:w="5036" w:type="dxa"/>
          </w:tcPr>
          <w:p w:rsidR="00A81CDE" w:rsidRPr="00F06CE0" w:rsidRDefault="00A81CDE" w:rsidP="00201EE9">
            <w:pPr>
              <w:tabs>
                <w:tab w:val="center" w:pos="4513"/>
                <w:tab w:val="right" w:pos="9026"/>
              </w:tabs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t>1</w:t>
            </w:r>
            <w:r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 xml:space="preserve">. </w:t>
            </w:r>
            <w:r w:rsidR="0099109F"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 xml:space="preserve">มีถนนทางหลวง หมายเลข </w:t>
            </w:r>
            <w:r w:rsidR="0099109F"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t xml:space="preserve">113 </w:t>
            </w:r>
            <w:r w:rsidR="0099109F"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>ผ่าน ซึ่งใช้ขนส่งผลิตผลทางการเกษตรได้รวดเร็ว</w:t>
            </w:r>
          </w:p>
          <w:p w:rsidR="0099109F" w:rsidRPr="00F06CE0" w:rsidRDefault="0099109F" w:rsidP="00201EE9">
            <w:pPr>
              <w:tabs>
                <w:tab w:val="center" w:pos="4513"/>
                <w:tab w:val="right" w:pos="9026"/>
              </w:tabs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t xml:space="preserve">2. </w:t>
            </w:r>
            <w:r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>มีโรงสีและโกดังที่สามารถรองรับการซื้อพืชผลจากเกษตรกร</w:t>
            </w:r>
          </w:p>
          <w:p w:rsidR="00FC5426" w:rsidRPr="00F06CE0" w:rsidRDefault="00FC5426" w:rsidP="00201EE9">
            <w:pPr>
              <w:tabs>
                <w:tab w:val="center" w:pos="4513"/>
                <w:tab w:val="right" w:pos="9026"/>
              </w:tabs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t>3.</w:t>
            </w:r>
            <w:r w:rsidRPr="00F06CE0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มีระบบอินเทอร์เน็ต ข้อมูลข่าวสารสามารถเข้าถึงในคนส่วนใหญ่แทบทุกกลุ่ม</w:t>
            </w:r>
          </w:p>
        </w:tc>
        <w:tc>
          <w:tcPr>
            <w:tcW w:w="4961" w:type="dxa"/>
          </w:tcPr>
          <w:p w:rsidR="00A81CDE" w:rsidRPr="00F06CE0" w:rsidRDefault="00A81CDE" w:rsidP="00201EE9">
            <w:pPr>
              <w:tabs>
                <w:tab w:val="center" w:pos="4513"/>
                <w:tab w:val="right" w:pos="9026"/>
              </w:tabs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t>1</w:t>
            </w:r>
            <w:r w:rsidR="00201EE9"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 xml:space="preserve">. </w:t>
            </w:r>
            <w:r w:rsidR="0099109F"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>การเกิดอุทกภัย และภัยแล้งเป็นประจำทุกปี</w:t>
            </w:r>
          </w:p>
          <w:p w:rsidR="00DE524F" w:rsidRPr="00F06CE0" w:rsidRDefault="00DE524F" w:rsidP="00201EE9">
            <w:pPr>
              <w:tabs>
                <w:tab w:val="center" w:pos="4513"/>
                <w:tab w:val="right" w:pos="9026"/>
              </w:tabs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t xml:space="preserve">2. </w:t>
            </w:r>
            <w:r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>ถูกกดราคา เกษตรกรมีทุนน้อย</w:t>
            </w:r>
            <w:r w:rsidR="005C237D" w:rsidRPr="00F06CE0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ตอนต้น</w:t>
            </w:r>
            <w:r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 xml:space="preserve"> เป็นหนี้</w:t>
            </w:r>
            <w:r w:rsidR="005C237D" w:rsidRPr="00F06CE0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ตอนหลัง</w:t>
            </w:r>
          </w:p>
        </w:tc>
      </w:tr>
    </w:tbl>
    <w:p w:rsidR="00451A6D" w:rsidRDefault="00451A6D" w:rsidP="00A81CDE">
      <w:pPr>
        <w:spacing w:line="259" w:lineRule="auto"/>
        <w:ind w:firstLine="720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</w:pPr>
    </w:p>
    <w:p w:rsidR="00A81CDE" w:rsidRPr="00F06CE0" w:rsidRDefault="00A81CDE" w:rsidP="00A81CDE">
      <w:pPr>
        <w:spacing w:line="259" w:lineRule="auto"/>
        <w:ind w:firstLine="720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</w:pPr>
      <w:r w:rsidRPr="00F06CE0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  <w:t>2</w:t>
      </w:r>
      <w:r w:rsidRPr="00F06CE0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 xml:space="preserve">. วิเคราะห์ </w:t>
      </w:r>
      <w:r w:rsidRPr="00F06CE0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  <w:t xml:space="preserve">SWOT </w:t>
      </w:r>
      <w:r w:rsidRPr="00F06CE0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>ในมิติด้าน</w:t>
      </w:r>
      <w:r w:rsidR="00FB0327" w:rsidRPr="00F06CE0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>สังคม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5036"/>
        <w:gridCol w:w="4961"/>
      </w:tblGrid>
      <w:tr w:rsidR="00F06CE0" w:rsidRPr="00F06CE0" w:rsidTr="00F457E4">
        <w:tc>
          <w:tcPr>
            <w:tcW w:w="5036" w:type="dxa"/>
          </w:tcPr>
          <w:p w:rsidR="00A81CDE" w:rsidRPr="00F06CE0" w:rsidRDefault="00A81CDE" w:rsidP="00A81CDE">
            <w:pPr>
              <w:tabs>
                <w:tab w:val="center" w:pos="4513"/>
                <w:tab w:val="right" w:pos="9026"/>
              </w:tabs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06CE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จุดแข็ง</w:t>
            </w:r>
            <w:r w:rsidRPr="00F06CE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F06CE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</w:t>
            </w:r>
            <w:r w:rsidRPr="00F06CE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  <w:t>Strengths</w:t>
            </w:r>
            <w:r w:rsidRPr="00F06CE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4961" w:type="dxa"/>
          </w:tcPr>
          <w:p w:rsidR="00A81CDE" w:rsidRPr="00F06CE0" w:rsidRDefault="00A81CDE" w:rsidP="00A81CDE">
            <w:pPr>
              <w:tabs>
                <w:tab w:val="center" w:pos="4513"/>
                <w:tab w:val="right" w:pos="9026"/>
              </w:tabs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06CE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จุดอ่อน</w:t>
            </w:r>
            <w:r w:rsidRPr="00F06CE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F06CE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</w:t>
            </w:r>
            <w:r w:rsidRPr="00F06CE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  <w:t>Weaknesses</w:t>
            </w:r>
            <w:r w:rsidRPr="00F06CE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)</w:t>
            </w:r>
          </w:p>
        </w:tc>
      </w:tr>
      <w:tr w:rsidR="00F06CE0" w:rsidRPr="00F06CE0" w:rsidTr="00F457E4">
        <w:tc>
          <w:tcPr>
            <w:tcW w:w="5036" w:type="dxa"/>
          </w:tcPr>
          <w:p w:rsidR="00250F41" w:rsidRPr="00F06CE0" w:rsidRDefault="00A81CDE" w:rsidP="00AD449E">
            <w:pPr>
              <w:tabs>
                <w:tab w:val="center" w:pos="4513"/>
                <w:tab w:val="right" w:pos="9026"/>
              </w:tabs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t>1</w:t>
            </w:r>
            <w:r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 xml:space="preserve">. </w:t>
            </w:r>
            <w:r w:rsidR="00AD449E" w:rsidRPr="00F06CE0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มีหน่วยงานราชการอยู่ในพื้นที่ตำบล เช่น </w:t>
            </w:r>
            <w:proofErr w:type="spellStart"/>
            <w:r w:rsidR="00AD449E" w:rsidRPr="00F06CE0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อปท</w:t>
            </w:r>
            <w:proofErr w:type="spellEnd"/>
            <w:r w:rsidR="00AD449E" w:rsidRPr="00F06CE0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. โรงเรียน โรงพยาบาลส่งเสริมสุขภาพ </w:t>
            </w:r>
            <w:r w:rsidR="00250F41" w:rsidRPr="00F06CE0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มีสวัสดิการทางสังคม </w:t>
            </w:r>
            <w:r w:rsidR="00AD449E" w:rsidRPr="00F06CE0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คอยดูแลช่วยเหลือ</w:t>
            </w:r>
            <w:r w:rsidR="00250F41" w:rsidRPr="00F06CE0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:rsidR="00A81CDE" w:rsidRPr="00F06CE0" w:rsidRDefault="00AD449E" w:rsidP="00AD449E">
            <w:pPr>
              <w:tabs>
                <w:tab w:val="center" w:pos="4513"/>
                <w:tab w:val="right" w:pos="9026"/>
              </w:tabs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t xml:space="preserve">2. </w:t>
            </w:r>
            <w:r w:rsidRPr="00F06CE0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มีกลุ่ม ภูมิปัญญาชาวบ้าน</w:t>
            </w:r>
            <w:r w:rsidR="00A81CDE"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845028" w:rsidRPr="00F06CE0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ที่มีการแลกเปลี่ยนให้ความรู้</w:t>
            </w:r>
          </w:p>
          <w:p w:rsidR="00A57F0F" w:rsidRPr="00F06CE0" w:rsidRDefault="00A57F0F" w:rsidP="00A57F0F">
            <w:pPr>
              <w:tabs>
                <w:tab w:val="center" w:pos="4513"/>
                <w:tab w:val="right" w:pos="9026"/>
              </w:tabs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t xml:space="preserve">3. </w:t>
            </w:r>
            <w:r w:rsidRPr="00F06CE0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ประชาชน</w:t>
            </w:r>
            <w:r w:rsidR="00250F41" w:rsidRPr="00F06CE0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สุขภาพร่างกายดี </w:t>
            </w:r>
            <w:r w:rsidRPr="00F06CE0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อยู่ในสภาพแวดล้อมที่ดี ไม่มีฝุ่นควัน สารเคมี เหมือนในเมืองใหญ่ๆ</w:t>
            </w:r>
          </w:p>
        </w:tc>
        <w:tc>
          <w:tcPr>
            <w:tcW w:w="4961" w:type="dxa"/>
          </w:tcPr>
          <w:p w:rsidR="00A81CDE" w:rsidRPr="00F06CE0" w:rsidRDefault="00A81CDE" w:rsidP="00A81CDE">
            <w:pPr>
              <w:tabs>
                <w:tab w:val="center" w:pos="4513"/>
                <w:tab w:val="right" w:pos="9026"/>
              </w:tabs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t>1</w:t>
            </w:r>
            <w:r w:rsidR="009F5AC4"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 xml:space="preserve">. </w:t>
            </w:r>
            <w:r w:rsidR="00FC5426" w:rsidRPr="00F06CE0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ไม่มีแหล่งงาน ที่หลากหลาย</w:t>
            </w:r>
          </w:p>
          <w:p w:rsidR="00A81CDE" w:rsidRPr="00F06CE0" w:rsidRDefault="00A81CDE" w:rsidP="00A81CDE">
            <w:pPr>
              <w:tabs>
                <w:tab w:val="center" w:pos="4513"/>
                <w:tab w:val="right" w:pos="9026"/>
              </w:tabs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t>2</w:t>
            </w:r>
            <w:r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 xml:space="preserve">. </w:t>
            </w:r>
            <w:r w:rsidR="009F5AC4" w:rsidRPr="00F06CE0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ประชาชนได้รับการศึกษาที่สูงๆ มีปริมาณที่น้อย</w:t>
            </w:r>
          </w:p>
          <w:p w:rsidR="00A81CDE" w:rsidRPr="00F06CE0" w:rsidRDefault="00A81CDE" w:rsidP="00B0771B">
            <w:pPr>
              <w:tabs>
                <w:tab w:val="center" w:pos="4513"/>
                <w:tab w:val="right" w:pos="9026"/>
              </w:tabs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t>3</w:t>
            </w:r>
            <w:r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 xml:space="preserve">. </w:t>
            </w:r>
            <w:r w:rsidR="009F5AC4" w:rsidRPr="00F06CE0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มี</w:t>
            </w:r>
            <w:r w:rsidR="00B0771B" w:rsidRPr="00F06CE0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การแพร่ระบาดของ</w:t>
            </w:r>
            <w:r w:rsidR="009F5AC4" w:rsidRPr="00F06CE0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ยาเสพย์ติดในกลุ่มวัยรุ่น</w:t>
            </w:r>
            <w:r w:rsidR="00B0771B" w:rsidRPr="00F06CE0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และอื่นๆ</w:t>
            </w:r>
          </w:p>
        </w:tc>
      </w:tr>
      <w:tr w:rsidR="00F06CE0" w:rsidRPr="00F06CE0" w:rsidTr="00F457E4">
        <w:tc>
          <w:tcPr>
            <w:tcW w:w="5036" w:type="dxa"/>
          </w:tcPr>
          <w:p w:rsidR="00A81CDE" w:rsidRPr="00F06CE0" w:rsidRDefault="00A81CDE" w:rsidP="00A81CDE">
            <w:pPr>
              <w:tabs>
                <w:tab w:val="center" w:pos="4513"/>
                <w:tab w:val="right" w:pos="9026"/>
              </w:tabs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F06CE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โอกาส</w:t>
            </w:r>
            <w:r w:rsidRPr="00F06CE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F06CE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</w:t>
            </w:r>
            <w:r w:rsidRPr="00F06CE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  <w:t>Opportunities</w:t>
            </w:r>
            <w:r w:rsidRPr="00F06CE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4961" w:type="dxa"/>
          </w:tcPr>
          <w:p w:rsidR="00A81CDE" w:rsidRPr="00F06CE0" w:rsidRDefault="00A81CDE" w:rsidP="00A81CDE">
            <w:pPr>
              <w:tabs>
                <w:tab w:val="center" w:pos="4513"/>
                <w:tab w:val="right" w:pos="9026"/>
              </w:tabs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06CE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อุปสรรค (</w:t>
            </w:r>
            <w:r w:rsidRPr="00F06CE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  <w:t>Threats</w:t>
            </w:r>
            <w:r w:rsidRPr="00F06CE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)</w:t>
            </w:r>
          </w:p>
        </w:tc>
      </w:tr>
      <w:tr w:rsidR="00FC5426" w:rsidRPr="00F06CE0" w:rsidTr="00F457E4">
        <w:tc>
          <w:tcPr>
            <w:tcW w:w="5036" w:type="dxa"/>
          </w:tcPr>
          <w:p w:rsidR="00A81CDE" w:rsidRPr="00F06CE0" w:rsidRDefault="00A81CDE" w:rsidP="00A63E65">
            <w:pPr>
              <w:tabs>
                <w:tab w:val="center" w:pos="4513"/>
                <w:tab w:val="right" w:pos="9026"/>
              </w:tabs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t>1</w:t>
            </w:r>
            <w:r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>. ได้รับสนับสนุนงบประมาณจาก</w:t>
            </w:r>
            <w:r w:rsidR="00A63E65" w:rsidRPr="00F06CE0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หน่วยงานของรัฐกระจายช่วยเหลือ</w:t>
            </w:r>
          </w:p>
          <w:p w:rsidR="0081242D" w:rsidRPr="00F06CE0" w:rsidRDefault="0081242D" w:rsidP="00A63E65">
            <w:pPr>
              <w:tabs>
                <w:tab w:val="center" w:pos="4513"/>
                <w:tab w:val="right" w:pos="9026"/>
              </w:tabs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t xml:space="preserve">2. </w:t>
            </w:r>
            <w:r w:rsidRPr="00F06CE0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คนที่มีฐานะและความศึกษา</w:t>
            </w:r>
            <w:r w:rsidR="00845028" w:rsidRPr="00F06CE0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จะอยู่พัฒนาท้องถิ่น</w:t>
            </w:r>
          </w:p>
        </w:tc>
        <w:tc>
          <w:tcPr>
            <w:tcW w:w="4961" w:type="dxa"/>
          </w:tcPr>
          <w:p w:rsidR="00A81CDE" w:rsidRPr="00F06CE0" w:rsidRDefault="00A81CDE" w:rsidP="009F5AC4">
            <w:pPr>
              <w:tabs>
                <w:tab w:val="center" w:pos="4513"/>
                <w:tab w:val="right" w:pos="9026"/>
              </w:tabs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t>1</w:t>
            </w:r>
            <w:r w:rsidR="009F5AC4"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 xml:space="preserve">. </w:t>
            </w:r>
            <w:r w:rsidR="009F5AC4" w:rsidRPr="00F06CE0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ประชาชนละถิ่นฐานเข้าไปทำงานในเมืองใหญ่</w:t>
            </w:r>
          </w:p>
          <w:p w:rsidR="009F5AC4" w:rsidRPr="00F06CE0" w:rsidRDefault="009F5AC4" w:rsidP="009F5AC4">
            <w:pPr>
              <w:tabs>
                <w:tab w:val="center" w:pos="4513"/>
                <w:tab w:val="right" w:pos="9026"/>
              </w:tabs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t xml:space="preserve">2. </w:t>
            </w:r>
            <w:r w:rsidRPr="00F06CE0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มีจำนวนผู้สูงอายุเพิ่มปริมาณมากขึ้น</w:t>
            </w:r>
          </w:p>
        </w:tc>
      </w:tr>
    </w:tbl>
    <w:p w:rsidR="00451A6D" w:rsidRDefault="00451A6D" w:rsidP="00F457E4">
      <w:pPr>
        <w:spacing w:line="276" w:lineRule="auto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</w:pPr>
    </w:p>
    <w:p w:rsidR="00451A6D" w:rsidRDefault="00451A6D">
      <w:pPr>
        <w:spacing w:after="200" w:line="276" w:lineRule="auto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  <w:br w:type="page"/>
      </w:r>
    </w:p>
    <w:p w:rsidR="00F457E4" w:rsidRPr="00F06CE0" w:rsidRDefault="00F457E4" w:rsidP="00F457E4">
      <w:pPr>
        <w:spacing w:line="276" w:lineRule="auto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</w:pPr>
    </w:p>
    <w:p w:rsidR="00A81CDE" w:rsidRPr="00F06CE0" w:rsidRDefault="00FB0327" w:rsidP="00451A6D">
      <w:pPr>
        <w:spacing w:line="276" w:lineRule="auto"/>
        <w:ind w:firstLine="720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</w:pPr>
      <w:r w:rsidRPr="00F06CE0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  <w:t>3</w:t>
      </w:r>
      <w:r w:rsidR="00A81CDE" w:rsidRPr="00F06CE0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 xml:space="preserve">. วิเคราะห์ </w:t>
      </w:r>
      <w:r w:rsidR="00A81CDE" w:rsidRPr="00F06CE0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  <w:t xml:space="preserve">SWOT </w:t>
      </w:r>
      <w:r w:rsidR="00A81CDE" w:rsidRPr="00F06CE0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>ในมิติด้าน</w:t>
      </w:r>
      <w:r w:rsidRPr="00F06CE0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>ทรัพยากร</w:t>
      </w:r>
      <w:r w:rsidR="00A81CDE" w:rsidRPr="00F06CE0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 xml:space="preserve">ธรรมชาติและสิ่งแวดล้อม 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5036"/>
        <w:gridCol w:w="4961"/>
      </w:tblGrid>
      <w:tr w:rsidR="00F06CE0" w:rsidRPr="00F06CE0" w:rsidTr="00F457E4">
        <w:tc>
          <w:tcPr>
            <w:tcW w:w="5036" w:type="dxa"/>
          </w:tcPr>
          <w:p w:rsidR="00A81CDE" w:rsidRPr="00F06CE0" w:rsidRDefault="00A81CDE" w:rsidP="00A81CDE">
            <w:pPr>
              <w:tabs>
                <w:tab w:val="center" w:pos="4513"/>
                <w:tab w:val="right" w:pos="9026"/>
              </w:tabs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06CE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จุดแข็ง</w:t>
            </w:r>
            <w:r w:rsidRPr="00F06CE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F06CE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</w:t>
            </w:r>
            <w:r w:rsidRPr="00F06CE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  <w:t>Strengths</w:t>
            </w:r>
            <w:r w:rsidRPr="00F06CE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4961" w:type="dxa"/>
          </w:tcPr>
          <w:p w:rsidR="00A81CDE" w:rsidRPr="00F06CE0" w:rsidRDefault="00A81CDE" w:rsidP="00A81CDE">
            <w:pPr>
              <w:tabs>
                <w:tab w:val="center" w:pos="4513"/>
                <w:tab w:val="right" w:pos="9026"/>
              </w:tabs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06CE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จุดอ่อน</w:t>
            </w:r>
            <w:r w:rsidRPr="00F06CE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F06CE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</w:t>
            </w:r>
            <w:r w:rsidRPr="00F06CE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  <w:t>Weaknesses</w:t>
            </w:r>
            <w:r w:rsidRPr="00F06CE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)</w:t>
            </w:r>
          </w:p>
        </w:tc>
      </w:tr>
      <w:tr w:rsidR="00F06CE0" w:rsidRPr="00F06CE0" w:rsidTr="00F457E4">
        <w:tc>
          <w:tcPr>
            <w:tcW w:w="5036" w:type="dxa"/>
          </w:tcPr>
          <w:p w:rsidR="00A81CDE" w:rsidRPr="00F06CE0" w:rsidRDefault="00A81CDE" w:rsidP="00A81CDE">
            <w:pPr>
              <w:tabs>
                <w:tab w:val="center" w:pos="4513"/>
                <w:tab w:val="right" w:pos="9026"/>
              </w:tabs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t>1</w:t>
            </w:r>
            <w:r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 xml:space="preserve">. มีแหล่งท่องเที่ยวในพื้นที่ ได้แก่ </w:t>
            </w:r>
            <w:r w:rsidR="00FC5426" w:rsidRPr="00F06CE0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อ่างเก็บน้ำกุฏิพระ วัดจัน</w:t>
            </w:r>
            <w:proofErr w:type="spellStart"/>
            <w:r w:rsidR="00FC5426" w:rsidRPr="00F06CE0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ทรา</w:t>
            </w:r>
            <w:proofErr w:type="spellEnd"/>
            <w:r w:rsidR="00FC5426" w:rsidRPr="00F06CE0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ราม</w:t>
            </w:r>
          </w:p>
          <w:p w:rsidR="00A81CDE" w:rsidRPr="00F06CE0" w:rsidRDefault="00A81CDE" w:rsidP="00A81CDE">
            <w:pPr>
              <w:tabs>
                <w:tab w:val="center" w:pos="4513"/>
                <w:tab w:val="right" w:pos="9026"/>
              </w:tabs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t>2</w:t>
            </w:r>
            <w:r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>. มี</w:t>
            </w:r>
            <w:r w:rsidR="00FC5426" w:rsidRPr="00F06CE0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หน่วยงานป้องกันรักษาป่าไม้ ในพื้นที่</w:t>
            </w:r>
          </w:p>
          <w:p w:rsidR="00A81CDE" w:rsidRPr="00F06CE0" w:rsidRDefault="00A81CDE" w:rsidP="00A81CDE">
            <w:pPr>
              <w:tabs>
                <w:tab w:val="center" w:pos="4513"/>
                <w:tab w:val="right" w:pos="9026"/>
              </w:tabs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t>3</w:t>
            </w:r>
            <w:r w:rsidR="00FC5426"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>. มี</w:t>
            </w:r>
            <w:r w:rsidR="00FC5426" w:rsidRPr="00F06CE0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แหล่งน้ำที่เก็บน้ำไว้ใช้ในฤดูแล้ง ในหมู่บ้านต่างๆ </w:t>
            </w:r>
          </w:p>
          <w:p w:rsidR="00A81CDE" w:rsidRPr="00F06CE0" w:rsidRDefault="00247815" w:rsidP="00247815">
            <w:pPr>
              <w:tabs>
                <w:tab w:val="center" w:pos="4513"/>
                <w:tab w:val="right" w:pos="9026"/>
              </w:tabs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t xml:space="preserve">4. </w:t>
            </w:r>
            <w:r w:rsidRPr="00F06CE0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มีสัมปทานโรงโม่คาบเกี่ยวในเขตพื้นที่</w:t>
            </w:r>
          </w:p>
        </w:tc>
        <w:tc>
          <w:tcPr>
            <w:tcW w:w="4961" w:type="dxa"/>
          </w:tcPr>
          <w:p w:rsidR="00A81CDE" w:rsidRPr="00F06CE0" w:rsidRDefault="0071335C" w:rsidP="00A81CDE">
            <w:pPr>
              <w:tabs>
                <w:tab w:val="center" w:pos="4513"/>
                <w:tab w:val="right" w:pos="9026"/>
              </w:tabs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t xml:space="preserve">1. </w:t>
            </w:r>
            <w:r w:rsidRPr="00F06CE0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การป้องกันดูแลไม่ทั่วถึง มีการลักลอบตัดไม้อยู่เรื่อยๆ</w:t>
            </w:r>
          </w:p>
          <w:p w:rsidR="0071335C" w:rsidRPr="00F06CE0" w:rsidRDefault="0071335C" w:rsidP="00A81CDE">
            <w:pPr>
              <w:tabs>
                <w:tab w:val="center" w:pos="4513"/>
                <w:tab w:val="right" w:pos="9026"/>
              </w:tabs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t>2</w:t>
            </w:r>
            <w:r w:rsidRPr="00F06CE0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. เป็นพื้นที่ต้นน้ำ ฤดูฝนน้ำป่าไหลหลาก ฤดูแล้งไม่มีน้ำเก็บไว้ใช้ทำการเกษตร อุปโภคบริโภค</w:t>
            </w:r>
          </w:p>
          <w:p w:rsidR="00247815" w:rsidRPr="00F06CE0" w:rsidRDefault="00247815" w:rsidP="00A81CDE">
            <w:pPr>
              <w:tabs>
                <w:tab w:val="center" w:pos="4513"/>
                <w:tab w:val="right" w:pos="9026"/>
              </w:tabs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t xml:space="preserve">3. </w:t>
            </w:r>
            <w:r w:rsidRPr="00F06CE0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ประชาชนได้รับผลกระทบจากโรงโม่ เช่น เสียงดังจากระเบิด โรคระบบทางเดินหายใจจากฝุ่น </w:t>
            </w:r>
          </w:p>
        </w:tc>
      </w:tr>
      <w:tr w:rsidR="00F06CE0" w:rsidRPr="00F06CE0" w:rsidTr="00F457E4">
        <w:tc>
          <w:tcPr>
            <w:tcW w:w="5036" w:type="dxa"/>
          </w:tcPr>
          <w:p w:rsidR="00A81CDE" w:rsidRPr="00F06CE0" w:rsidRDefault="00A81CDE" w:rsidP="00A81CDE">
            <w:pPr>
              <w:tabs>
                <w:tab w:val="center" w:pos="4513"/>
                <w:tab w:val="right" w:pos="9026"/>
              </w:tabs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F06CE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โอกาส</w:t>
            </w:r>
            <w:r w:rsidRPr="00F06CE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F06CE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</w:t>
            </w:r>
            <w:r w:rsidRPr="00F06CE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  <w:t>Opportunities</w:t>
            </w:r>
            <w:r w:rsidRPr="00F06CE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4961" w:type="dxa"/>
          </w:tcPr>
          <w:p w:rsidR="00A81CDE" w:rsidRPr="00F06CE0" w:rsidRDefault="00A81CDE" w:rsidP="00A81CDE">
            <w:pPr>
              <w:tabs>
                <w:tab w:val="center" w:pos="4513"/>
                <w:tab w:val="right" w:pos="9026"/>
              </w:tabs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06CE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อุปสรรค (</w:t>
            </w:r>
            <w:r w:rsidRPr="00F06CE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  <w:t>Threats</w:t>
            </w:r>
            <w:r w:rsidRPr="00F06CE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)</w:t>
            </w:r>
          </w:p>
        </w:tc>
      </w:tr>
      <w:tr w:rsidR="00A81CDE" w:rsidRPr="00F06CE0" w:rsidTr="00F457E4">
        <w:tc>
          <w:tcPr>
            <w:tcW w:w="5036" w:type="dxa"/>
          </w:tcPr>
          <w:p w:rsidR="00A81CDE" w:rsidRPr="00F06CE0" w:rsidRDefault="00A81CDE" w:rsidP="00A81CDE">
            <w:pPr>
              <w:tabs>
                <w:tab w:val="center" w:pos="4513"/>
                <w:tab w:val="right" w:pos="9026"/>
              </w:tabs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t>1</w:t>
            </w:r>
            <w:r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 xml:space="preserve">. การเข้าสู่ </w:t>
            </w:r>
            <w:r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t xml:space="preserve">AEC </w:t>
            </w:r>
            <w:r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>จะทำให้มีนักท่องเที่ยวมาเที่ยวในพื้นที่มากขึ้น สร้างรายได้ให้แก่ราษฎรในพื้นที่</w:t>
            </w:r>
          </w:p>
          <w:p w:rsidR="00FC5426" w:rsidRPr="00F06CE0" w:rsidRDefault="00FC5426" w:rsidP="00FC5426">
            <w:pPr>
              <w:tabs>
                <w:tab w:val="center" w:pos="4513"/>
                <w:tab w:val="right" w:pos="9026"/>
              </w:tabs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t xml:space="preserve">2. </w:t>
            </w:r>
            <w:r w:rsidRPr="00F06CE0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มีการใช้ทรัพยากรโดยไม่มีการสร้างทดแทน เช่น การตัดต้นไม้ </w:t>
            </w:r>
          </w:p>
          <w:p w:rsidR="00B41A00" w:rsidRPr="00F06CE0" w:rsidRDefault="00B41A00" w:rsidP="00FC5426">
            <w:pPr>
              <w:tabs>
                <w:tab w:val="center" w:pos="4513"/>
                <w:tab w:val="right" w:pos="9026"/>
              </w:tabs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t>3</w:t>
            </w:r>
            <w:r w:rsidRPr="00F06CE0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. สามารถต่อรองโรงโม่หิน เพื่อนำหินมาพัฒนา เช่น ซ่อมแซมถนนที่ชำรุด</w:t>
            </w:r>
            <w:r w:rsidR="003E18B8" w:rsidRPr="00F06CE0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เสียหาย</w:t>
            </w:r>
          </w:p>
        </w:tc>
        <w:tc>
          <w:tcPr>
            <w:tcW w:w="4961" w:type="dxa"/>
          </w:tcPr>
          <w:p w:rsidR="00A81CDE" w:rsidRPr="00F06CE0" w:rsidRDefault="00F457E4" w:rsidP="00A81CDE">
            <w:pPr>
              <w:tabs>
                <w:tab w:val="center" w:pos="4513"/>
                <w:tab w:val="right" w:pos="9026"/>
              </w:tabs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t xml:space="preserve">1. </w:t>
            </w:r>
            <w:r w:rsidRPr="00F06CE0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ในฤดูแล้วมักจะเกิดไฟป่า บริเวณบนภูเขา ต้นไม้และสัตว์ถูกไฟคอกตาย</w:t>
            </w:r>
          </w:p>
        </w:tc>
      </w:tr>
    </w:tbl>
    <w:p w:rsidR="00A81CDE" w:rsidRPr="00F06CE0" w:rsidRDefault="00A81CDE" w:rsidP="00A81CDE">
      <w:pPr>
        <w:spacing w:line="259" w:lineRule="auto"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</w:pPr>
    </w:p>
    <w:p w:rsidR="009D0D63" w:rsidRPr="00F06CE0" w:rsidRDefault="009D0D63" w:rsidP="009D0D63">
      <w:pPr>
        <w:ind w:firstLine="720"/>
        <w:jc w:val="thaiDistribute"/>
        <w:rPr>
          <w:rFonts w:ascii="TH SarabunIT๙" w:eastAsia="Angsana New" w:hAnsi="TH SarabunIT๙" w:cs="TH SarabunIT๙"/>
          <w:color w:val="000000" w:themeColor="text1"/>
          <w:sz w:val="32"/>
          <w:szCs w:val="32"/>
        </w:rPr>
      </w:pPr>
      <w:r w:rsidRPr="00F06CE0">
        <w:rPr>
          <w:rFonts w:ascii="TH SarabunIT๙" w:eastAsia="Angsana New" w:hAnsi="TH SarabunIT๙" w:cs="TH SarabunIT๙"/>
          <w:b/>
          <w:bCs/>
          <w:color w:val="000000" w:themeColor="text1"/>
          <w:sz w:val="32"/>
          <w:szCs w:val="32"/>
        </w:rPr>
        <w:t xml:space="preserve">3.2 </w:t>
      </w:r>
      <w:r w:rsidRPr="00F06CE0">
        <w:rPr>
          <w:rFonts w:ascii="TH SarabunIT๙" w:eastAsia="Angsana New" w:hAnsi="TH SarabunIT๙" w:cs="TH SarabunIT๙"/>
          <w:b/>
          <w:bCs/>
          <w:color w:val="000000" w:themeColor="text1"/>
          <w:sz w:val="32"/>
          <w:szCs w:val="32"/>
          <w:cs/>
        </w:rPr>
        <w:t>การประเมินสถานการณ์สภาพแวดล้อมภายนอกที่เกี่ยวข้อง</w:t>
      </w:r>
    </w:p>
    <w:p w:rsidR="005565C0" w:rsidRPr="00F06CE0" w:rsidRDefault="005565C0" w:rsidP="005565C0">
      <w:pPr>
        <w:spacing w:line="259" w:lineRule="auto"/>
        <w:ind w:firstLine="720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</w:pPr>
      <w:proofErr w:type="gramStart"/>
      <w:r w:rsidRPr="00F06CE0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  <w:t>3.2.1</w:t>
      </w:r>
      <w:r w:rsidRPr="00F06CE0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 xml:space="preserve">) การเปลี่ยนแปลงในประเทศที่จะส่งผลกระทบต่อ </w:t>
      </w:r>
      <w:proofErr w:type="spellStart"/>
      <w:r w:rsidRPr="00F06CE0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>อบต</w:t>
      </w:r>
      <w:proofErr w:type="spellEnd"/>
      <w:r w:rsidRPr="00F06CE0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>.</w:t>
      </w:r>
      <w:proofErr w:type="gramEnd"/>
    </w:p>
    <w:p w:rsidR="005565C0" w:rsidRPr="00F06CE0" w:rsidRDefault="005565C0" w:rsidP="005565C0">
      <w:pPr>
        <w:spacing w:line="259" w:lineRule="auto"/>
        <w:ind w:firstLine="720"/>
        <w:rPr>
          <w:rFonts w:ascii="TH SarabunIT๙" w:eastAsia="Calibri" w:hAnsi="TH SarabunIT๙" w:cs="TH SarabunIT๙"/>
          <w:color w:val="000000" w:themeColor="text1"/>
          <w:sz w:val="32"/>
          <w:szCs w:val="32"/>
        </w:rPr>
      </w:pPr>
      <w:r w:rsidRPr="00F06CE0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รัฐธรรมนูญฉบับใหม่จะส่งผลต่อองค์กรปกครองส่วนท้องถิ่นอย่างไร</w:t>
      </w:r>
    </w:p>
    <w:p w:rsidR="005565C0" w:rsidRPr="00F06CE0" w:rsidRDefault="005565C0" w:rsidP="005565C0">
      <w:pPr>
        <w:spacing w:line="259" w:lineRule="auto"/>
        <w:ind w:firstLine="720"/>
        <w:rPr>
          <w:rFonts w:ascii="TH SarabunIT๙" w:eastAsia="Calibri" w:hAnsi="TH SarabunIT๙" w:cs="TH SarabunIT๙"/>
          <w:color w:val="000000" w:themeColor="text1"/>
          <w:sz w:val="32"/>
          <w:szCs w:val="32"/>
        </w:rPr>
      </w:pPr>
      <w:proofErr w:type="gramStart"/>
      <w:r w:rsidRPr="00F06CE0">
        <w:rPr>
          <w:rFonts w:ascii="TH SarabunIT๙" w:eastAsia="Calibri" w:hAnsi="TH SarabunIT๙" w:cs="TH SarabunIT๙"/>
          <w:color w:val="000000" w:themeColor="text1"/>
          <w:sz w:val="32"/>
          <w:szCs w:val="32"/>
        </w:rPr>
        <w:t xml:space="preserve">- </w:t>
      </w:r>
      <w:r w:rsidRPr="00F06CE0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 xml:space="preserve">แนวโน้มการยกฐานะจาก </w:t>
      </w:r>
      <w:proofErr w:type="spellStart"/>
      <w:r w:rsidRPr="00F06CE0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อบต</w:t>
      </w:r>
      <w:proofErr w:type="spellEnd"/>
      <w:r w:rsidRPr="00F06CE0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.</w:t>
      </w:r>
      <w:proofErr w:type="gramEnd"/>
      <w:r w:rsidRPr="00F06CE0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 xml:space="preserve"> เป็นเทศบาลทั่วประเทศ</w:t>
      </w:r>
    </w:p>
    <w:p w:rsidR="005565C0" w:rsidRPr="00F06CE0" w:rsidRDefault="005565C0" w:rsidP="005565C0">
      <w:pPr>
        <w:spacing w:line="259" w:lineRule="auto"/>
        <w:ind w:firstLine="720"/>
        <w:rPr>
          <w:rFonts w:ascii="TH SarabunIT๙" w:eastAsia="Calibri" w:hAnsi="TH SarabunIT๙" w:cs="TH SarabunIT๙"/>
          <w:color w:val="000000" w:themeColor="text1"/>
          <w:sz w:val="32"/>
          <w:szCs w:val="32"/>
        </w:rPr>
      </w:pPr>
      <w:r w:rsidRPr="00F06CE0">
        <w:rPr>
          <w:rFonts w:ascii="TH SarabunIT๙" w:eastAsia="Calibri" w:hAnsi="TH SarabunIT๙" w:cs="TH SarabunIT๙"/>
          <w:color w:val="000000" w:themeColor="text1"/>
          <w:sz w:val="32"/>
          <w:szCs w:val="32"/>
        </w:rPr>
        <w:t xml:space="preserve">- </w:t>
      </w:r>
      <w:r w:rsidRPr="00F06CE0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แนวโน้มการควบรวมองค์กรปกครองส่วนท้องถิ่นที่มีพื้นที่ในตำบลเดียวกันให้มีองค์กรเดียว</w:t>
      </w:r>
    </w:p>
    <w:p w:rsidR="005565C0" w:rsidRPr="00F06CE0" w:rsidRDefault="005565C0" w:rsidP="005565C0">
      <w:pPr>
        <w:spacing w:line="259" w:lineRule="auto"/>
        <w:ind w:firstLine="720"/>
        <w:rPr>
          <w:rFonts w:ascii="TH SarabunIT๙" w:eastAsia="Calibri" w:hAnsi="TH SarabunIT๙" w:cs="TH SarabunIT๙"/>
          <w:color w:val="000000" w:themeColor="text1"/>
          <w:sz w:val="32"/>
          <w:szCs w:val="32"/>
        </w:rPr>
      </w:pPr>
      <w:r w:rsidRPr="00F06CE0">
        <w:rPr>
          <w:rFonts w:ascii="TH SarabunIT๙" w:eastAsia="Calibri" w:hAnsi="TH SarabunIT๙" w:cs="TH SarabunIT๙"/>
          <w:color w:val="000000" w:themeColor="text1"/>
          <w:sz w:val="32"/>
          <w:szCs w:val="32"/>
        </w:rPr>
        <w:t xml:space="preserve">- </w:t>
      </w:r>
      <w:proofErr w:type="gramStart"/>
      <w:r w:rsidRPr="00F06CE0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 xml:space="preserve">การเพิ่มขึ้นหรือลดลงของการจัดสรรเงินงบประมาณให้  </w:t>
      </w:r>
      <w:proofErr w:type="spellStart"/>
      <w:r w:rsidRPr="00F06CE0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อปท</w:t>
      </w:r>
      <w:proofErr w:type="spellEnd"/>
      <w:proofErr w:type="gramEnd"/>
      <w:r w:rsidRPr="00F06CE0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.</w:t>
      </w:r>
    </w:p>
    <w:p w:rsidR="00D10F13" w:rsidRPr="00F06CE0" w:rsidRDefault="00D10F13" w:rsidP="005565C0">
      <w:pPr>
        <w:spacing w:line="259" w:lineRule="auto"/>
        <w:ind w:firstLine="720"/>
        <w:rPr>
          <w:rFonts w:ascii="TH SarabunIT๙" w:eastAsia="Calibri" w:hAnsi="TH SarabunIT๙" w:cs="TH SarabunIT๙"/>
          <w:color w:val="000000" w:themeColor="text1"/>
          <w:sz w:val="32"/>
          <w:szCs w:val="32"/>
        </w:rPr>
      </w:pPr>
    </w:p>
    <w:p w:rsidR="005565C0" w:rsidRPr="00F06CE0" w:rsidRDefault="005565C0" w:rsidP="005565C0">
      <w:pPr>
        <w:spacing w:line="259" w:lineRule="auto"/>
        <w:ind w:firstLine="720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</w:pPr>
      <w:proofErr w:type="gramStart"/>
      <w:r w:rsidRPr="00F06CE0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  <w:t>3.2.2</w:t>
      </w:r>
      <w:r w:rsidRPr="00F06CE0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 xml:space="preserve">) การเปลี่ยนแปลงในระดับภูมิภาคที่จะส่งผลกระทบต่อ </w:t>
      </w:r>
      <w:proofErr w:type="spellStart"/>
      <w:r w:rsidRPr="00F06CE0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>อบต</w:t>
      </w:r>
      <w:proofErr w:type="spellEnd"/>
      <w:r w:rsidRPr="00F06CE0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>.</w:t>
      </w:r>
      <w:proofErr w:type="gramEnd"/>
    </w:p>
    <w:p w:rsidR="005565C0" w:rsidRPr="00F06CE0" w:rsidRDefault="005565C0" w:rsidP="0086294C">
      <w:pPr>
        <w:spacing w:line="270" w:lineRule="atLeast"/>
        <w:ind w:firstLine="720"/>
        <w:textAlignment w:val="baselin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06CE0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AEC</w:t>
      </w:r>
      <w:r w:rsidRPr="00F06CE0">
        <w:rPr>
          <w:rFonts w:ascii="TH SarabunIT๙" w:hAnsi="TH SarabunIT๙" w:cs="TH SarabunIT๙"/>
          <w:color w:val="000000" w:themeColor="text1"/>
          <w:sz w:val="32"/>
          <w:szCs w:val="32"/>
        </w:rPr>
        <w:t> </w:t>
      </w:r>
      <w:r w:rsidRPr="00F06CE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หรือ</w:t>
      </w:r>
      <w:r w:rsidRPr="00F06CE0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 </w:t>
      </w:r>
      <w:proofErr w:type="spellStart"/>
      <w:r w:rsidRPr="00F06CE0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Asean</w:t>
      </w:r>
      <w:proofErr w:type="spellEnd"/>
      <w:r w:rsidRPr="00F06CE0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Economics Community</w:t>
      </w:r>
      <w:r w:rsidRPr="00F06CE0">
        <w:rPr>
          <w:rFonts w:ascii="TH SarabunIT๙" w:hAnsi="TH SarabunIT๙" w:cs="TH SarabunIT๙"/>
          <w:color w:val="000000" w:themeColor="text1"/>
          <w:sz w:val="32"/>
          <w:szCs w:val="32"/>
        </w:rPr>
        <w:t> </w:t>
      </w:r>
      <w:r w:rsidRPr="00F06CE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คือการรวมตัวของชาติในอาเซียน</w:t>
      </w:r>
      <w:r w:rsidRPr="00F06CE0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10 </w:t>
      </w:r>
      <w:r w:rsidRPr="00F06CE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ประเทศ โดยมี ไทย</w:t>
      </w:r>
      <w:r w:rsidRPr="00F06CE0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F06CE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พม่า</w:t>
      </w:r>
      <w:r w:rsidRPr="00F06CE0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F06CE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ลาว</w:t>
      </w:r>
      <w:r w:rsidRPr="00F06CE0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F06CE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เวียดนาม</w:t>
      </w:r>
      <w:r w:rsidRPr="00F06CE0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F06CE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มาเลเซีย</w:t>
      </w:r>
      <w:r w:rsidRPr="00F06CE0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F06CE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สิงคโปร์</w:t>
      </w:r>
      <w:r w:rsidRPr="00F06CE0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F06CE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อินโดนีเซีย</w:t>
      </w:r>
      <w:r w:rsidRPr="00F06CE0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F06CE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ฟิลิปปินส์</w:t>
      </w:r>
      <w:r w:rsidRPr="00F06CE0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F06CE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กัมพูชา</w:t>
      </w:r>
      <w:r w:rsidRPr="00F06CE0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F06CE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บรูไน เพื่อที่จะให้มีผลประโยชน์ทางเศรษฐกิจร่วมกัน จะมีรูปแบบคล้ายๆ กลุ่ม </w:t>
      </w:r>
      <w:r w:rsidRPr="00F06CE0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Euro Zone </w:t>
      </w:r>
      <w:r w:rsidRPr="00F06CE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นั่นเอง จะทำให้มีผลประโยชน์</w:t>
      </w:r>
      <w:r w:rsidRPr="00F06CE0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F06CE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อำนาจต่อรองต่างๆ กับคู่ค้าได้มากขึ้น และการนำเข้า ส่งออกของชาติในอาเซียนก็จะเสรี ยกเว้นสินค้าบางชนิดที่แต่ละประเทศอาจจะขอไว้ไม่ลดภาษีนำเข้า (เรียกว่าสินค้าอ่อนไหว)</w:t>
      </w:r>
    </w:p>
    <w:p w:rsidR="005565C0" w:rsidRPr="00F06CE0" w:rsidRDefault="005565C0" w:rsidP="005565C0">
      <w:pPr>
        <w:spacing w:line="270" w:lineRule="atLeast"/>
        <w:ind w:firstLine="720"/>
        <w:textAlignment w:val="baseline"/>
        <w:rPr>
          <w:rFonts w:ascii="TH SarabunIT๙" w:hAnsi="TH SarabunIT๙" w:cs="TH SarabunIT๙"/>
          <w:color w:val="000000" w:themeColor="text1"/>
          <w:sz w:val="32"/>
          <w:szCs w:val="32"/>
        </w:rPr>
      </w:pPr>
      <w:proofErr w:type="spellStart"/>
      <w:r w:rsidRPr="00F06CE0">
        <w:rPr>
          <w:rFonts w:ascii="TH SarabunIT๙" w:hAnsi="TH SarabunIT๙" w:cs="TH SarabunIT๙"/>
          <w:color w:val="000000" w:themeColor="text1"/>
          <w:sz w:val="32"/>
          <w:szCs w:val="32"/>
        </w:rPr>
        <w:t>Asean</w:t>
      </w:r>
      <w:proofErr w:type="spellEnd"/>
      <w:r w:rsidRPr="00F06CE0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F06CE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จะรวมตัวเป็น ประชาคมเศรษฐกิจอาเซียนและมีผลเป็นรูปธรรม ณ วันที่ </w:t>
      </w:r>
      <w:r w:rsidRPr="00F06CE0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31 </w:t>
      </w:r>
      <w:r w:rsidRPr="00F06CE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ธันวาคม </w:t>
      </w:r>
      <w:r w:rsidRPr="00F06CE0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2558 </w:t>
      </w:r>
      <w:r w:rsidRPr="00F06CE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ณ วันนั้นจะทำให้ภูมิภาคนี้เปลี่ยนไปอย่างมาก</w:t>
      </w:r>
      <w:r w:rsidRPr="00F06CE0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F06CE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โดย </w:t>
      </w:r>
      <w:r w:rsidRPr="00F06CE0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AEC Blueprint (</w:t>
      </w:r>
      <w:r w:rsidRPr="00F06CE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แบบพิมพ์เขียว) หรือแนวทางที่จะให้ </w:t>
      </w:r>
      <w:r w:rsidRPr="00F06CE0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AEC </w:t>
      </w:r>
      <w:r w:rsidRPr="00F06CE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เป็นไปคือ</w:t>
      </w:r>
    </w:p>
    <w:p w:rsidR="005565C0" w:rsidRPr="00F06CE0" w:rsidRDefault="005565C0" w:rsidP="005565C0">
      <w:pPr>
        <w:spacing w:line="270" w:lineRule="atLeast"/>
        <w:ind w:left="720"/>
        <w:textAlignment w:val="baselin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06CE0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1. </w:t>
      </w:r>
      <w:r w:rsidRPr="00F06CE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การเป็นตลาดและฐานการผลิตเดียวกัน</w:t>
      </w:r>
      <w:r w:rsidRPr="00F06CE0">
        <w:rPr>
          <w:rFonts w:ascii="TH SarabunIT๙" w:hAnsi="TH SarabunIT๙" w:cs="TH SarabunIT๙"/>
          <w:color w:val="000000" w:themeColor="text1"/>
          <w:sz w:val="32"/>
          <w:szCs w:val="32"/>
        </w:rPr>
        <w:br/>
        <w:t xml:space="preserve">2. </w:t>
      </w:r>
      <w:r w:rsidRPr="00F06CE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การเป็นภูมิภาคที่มีขีดความสามารถในการแข่งขันสูง</w:t>
      </w:r>
      <w:r w:rsidRPr="00F06CE0">
        <w:rPr>
          <w:rFonts w:ascii="TH SarabunIT๙" w:hAnsi="TH SarabunIT๙" w:cs="TH SarabunIT๙"/>
          <w:color w:val="000000" w:themeColor="text1"/>
          <w:sz w:val="32"/>
          <w:szCs w:val="32"/>
        </w:rPr>
        <w:br/>
        <w:t xml:space="preserve">3. </w:t>
      </w:r>
      <w:r w:rsidRPr="00F06CE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การเป็นภูมิภาคที่มีการพัฒนาทางเศรษฐกิจที่เท่าเทียมกัน</w:t>
      </w:r>
      <w:r w:rsidRPr="00F06CE0">
        <w:rPr>
          <w:rFonts w:ascii="TH SarabunIT๙" w:hAnsi="TH SarabunIT๙" w:cs="TH SarabunIT๙"/>
          <w:color w:val="000000" w:themeColor="text1"/>
          <w:sz w:val="32"/>
          <w:szCs w:val="32"/>
        </w:rPr>
        <w:br/>
        <w:t xml:space="preserve">4. </w:t>
      </w:r>
      <w:r w:rsidRPr="00F06CE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การเป็นภูมิภาคที่มีการบูร</w:t>
      </w:r>
      <w:proofErr w:type="spellStart"/>
      <w:r w:rsidRPr="00F06CE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ณา</w:t>
      </w:r>
      <w:proofErr w:type="spellEnd"/>
      <w:r w:rsidRPr="00F06CE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การเข้ากับเศรษฐกิจโลก</w:t>
      </w:r>
    </w:p>
    <w:sectPr w:rsidR="005565C0" w:rsidRPr="00F06CE0" w:rsidSect="001D5E94">
      <w:headerReference w:type="even" r:id="rId9"/>
      <w:headerReference w:type="default" r:id="rId10"/>
      <w:footerReference w:type="even" r:id="rId11"/>
      <w:pgSz w:w="11906" w:h="16838" w:code="9"/>
      <w:pgMar w:top="1135" w:right="707" w:bottom="851" w:left="1418" w:header="568" w:footer="227" w:gutter="0"/>
      <w:pgNumType w:start="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026F" w:rsidRDefault="0006026F">
      <w:r>
        <w:separator/>
      </w:r>
    </w:p>
  </w:endnote>
  <w:endnote w:type="continuationSeparator" w:id="0">
    <w:p w:rsidR="0006026F" w:rsidRDefault="00060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01E1" w:rsidRDefault="000201E1">
    <w:pPr>
      <w:pStyle w:val="ae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0201E1" w:rsidRDefault="000201E1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026F" w:rsidRDefault="0006026F">
      <w:r>
        <w:separator/>
      </w:r>
    </w:p>
  </w:footnote>
  <w:footnote w:type="continuationSeparator" w:id="0">
    <w:p w:rsidR="0006026F" w:rsidRDefault="000602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01E1" w:rsidRDefault="000201E1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0201E1" w:rsidRDefault="000201E1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37087781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451A6D" w:rsidRPr="00451A6D" w:rsidRDefault="00451A6D">
        <w:pPr>
          <w:pStyle w:val="ab"/>
          <w:jc w:val="right"/>
          <w:rPr>
            <w:rFonts w:ascii="TH SarabunIT๙" w:hAnsi="TH SarabunIT๙" w:cs="TH SarabunIT๙"/>
            <w:sz w:val="32"/>
            <w:szCs w:val="32"/>
          </w:rPr>
        </w:pPr>
        <w:r w:rsidRPr="00451A6D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451A6D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451A6D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1D5E94" w:rsidRPr="001D5E94">
          <w:rPr>
            <w:rFonts w:ascii="TH SarabunIT๙" w:hAnsi="TH SarabunIT๙" w:cs="TH SarabunIT๙"/>
            <w:noProof/>
            <w:sz w:val="32"/>
            <w:szCs w:val="32"/>
            <w:lang w:val="th-TH"/>
          </w:rPr>
          <w:t>15</w:t>
        </w:r>
        <w:r w:rsidRPr="00451A6D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451A6D" w:rsidRDefault="00451A6D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3459A"/>
    <w:multiLevelType w:val="hybridMultilevel"/>
    <w:tmpl w:val="D1A42D5C"/>
    <w:lvl w:ilvl="0" w:tplc="948AEEA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CA603A1C">
      <w:numFmt w:val="none"/>
      <w:lvlText w:val=""/>
      <w:lvlJc w:val="left"/>
      <w:pPr>
        <w:tabs>
          <w:tab w:val="num" w:pos="360"/>
        </w:tabs>
      </w:pPr>
    </w:lvl>
    <w:lvl w:ilvl="2" w:tplc="D81E8BA2">
      <w:numFmt w:val="none"/>
      <w:lvlText w:val=""/>
      <w:lvlJc w:val="left"/>
      <w:pPr>
        <w:tabs>
          <w:tab w:val="num" w:pos="360"/>
        </w:tabs>
      </w:pPr>
    </w:lvl>
    <w:lvl w:ilvl="3" w:tplc="4514A540">
      <w:numFmt w:val="none"/>
      <w:lvlText w:val=""/>
      <w:lvlJc w:val="left"/>
      <w:pPr>
        <w:tabs>
          <w:tab w:val="num" w:pos="360"/>
        </w:tabs>
      </w:pPr>
    </w:lvl>
    <w:lvl w:ilvl="4" w:tplc="04569CB6">
      <w:numFmt w:val="none"/>
      <w:lvlText w:val=""/>
      <w:lvlJc w:val="left"/>
      <w:pPr>
        <w:tabs>
          <w:tab w:val="num" w:pos="360"/>
        </w:tabs>
      </w:pPr>
    </w:lvl>
    <w:lvl w:ilvl="5" w:tplc="8C066846">
      <w:numFmt w:val="none"/>
      <w:lvlText w:val=""/>
      <w:lvlJc w:val="left"/>
      <w:pPr>
        <w:tabs>
          <w:tab w:val="num" w:pos="360"/>
        </w:tabs>
      </w:pPr>
    </w:lvl>
    <w:lvl w:ilvl="6" w:tplc="BC360DF0">
      <w:numFmt w:val="none"/>
      <w:lvlText w:val=""/>
      <w:lvlJc w:val="left"/>
      <w:pPr>
        <w:tabs>
          <w:tab w:val="num" w:pos="360"/>
        </w:tabs>
      </w:pPr>
    </w:lvl>
    <w:lvl w:ilvl="7" w:tplc="14F20398">
      <w:numFmt w:val="none"/>
      <w:lvlText w:val=""/>
      <w:lvlJc w:val="left"/>
      <w:pPr>
        <w:tabs>
          <w:tab w:val="num" w:pos="360"/>
        </w:tabs>
      </w:pPr>
    </w:lvl>
    <w:lvl w:ilvl="8" w:tplc="29B2E7CE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05F834E3"/>
    <w:multiLevelType w:val="hybridMultilevel"/>
    <w:tmpl w:val="70E22BA0"/>
    <w:lvl w:ilvl="0" w:tplc="B5866AB0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">
    <w:nsid w:val="06A64B29"/>
    <w:multiLevelType w:val="hybridMultilevel"/>
    <w:tmpl w:val="6F5210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4C4382"/>
    <w:multiLevelType w:val="hybridMultilevel"/>
    <w:tmpl w:val="099E51B0"/>
    <w:lvl w:ilvl="0" w:tplc="AB185C1C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0A9B03A6"/>
    <w:multiLevelType w:val="multilevel"/>
    <w:tmpl w:val="32E602CE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240"/>
        </w:tabs>
        <w:ind w:left="12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760"/>
        </w:tabs>
        <w:ind w:left="147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20"/>
        </w:tabs>
        <w:ind w:left="169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0"/>
        </w:tabs>
        <w:ind w:left="19440" w:hanging="2160"/>
      </w:pPr>
      <w:rPr>
        <w:rFonts w:hint="default"/>
      </w:rPr>
    </w:lvl>
  </w:abstractNum>
  <w:abstractNum w:abstractNumId="5">
    <w:nsid w:val="0AFC134C"/>
    <w:multiLevelType w:val="hybridMultilevel"/>
    <w:tmpl w:val="330CE47A"/>
    <w:lvl w:ilvl="0" w:tplc="9702CEF0">
      <w:start w:val="1"/>
      <w:numFmt w:val="decimal"/>
      <w:lvlText w:val="%1."/>
      <w:lvlJc w:val="left"/>
      <w:pPr>
        <w:ind w:left="64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3524" w:hanging="360"/>
      </w:pPr>
    </w:lvl>
    <w:lvl w:ilvl="2" w:tplc="0409001B" w:tentative="1">
      <w:start w:val="1"/>
      <w:numFmt w:val="lowerRoman"/>
      <w:lvlText w:val="%3."/>
      <w:lvlJc w:val="right"/>
      <w:pPr>
        <w:ind w:left="4244" w:hanging="180"/>
      </w:pPr>
    </w:lvl>
    <w:lvl w:ilvl="3" w:tplc="0409000F" w:tentative="1">
      <w:start w:val="1"/>
      <w:numFmt w:val="decimal"/>
      <w:lvlText w:val="%4."/>
      <w:lvlJc w:val="left"/>
      <w:pPr>
        <w:ind w:left="4964" w:hanging="360"/>
      </w:pPr>
    </w:lvl>
    <w:lvl w:ilvl="4" w:tplc="04090019" w:tentative="1">
      <w:start w:val="1"/>
      <w:numFmt w:val="lowerLetter"/>
      <w:lvlText w:val="%5."/>
      <w:lvlJc w:val="left"/>
      <w:pPr>
        <w:ind w:left="5684" w:hanging="360"/>
      </w:pPr>
    </w:lvl>
    <w:lvl w:ilvl="5" w:tplc="0409001B" w:tentative="1">
      <w:start w:val="1"/>
      <w:numFmt w:val="lowerRoman"/>
      <w:lvlText w:val="%6."/>
      <w:lvlJc w:val="right"/>
      <w:pPr>
        <w:ind w:left="6404" w:hanging="180"/>
      </w:pPr>
    </w:lvl>
    <w:lvl w:ilvl="6" w:tplc="0409000F" w:tentative="1">
      <w:start w:val="1"/>
      <w:numFmt w:val="decimal"/>
      <w:lvlText w:val="%7."/>
      <w:lvlJc w:val="left"/>
      <w:pPr>
        <w:ind w:left="7124" w:hanging="360"/>
      </w:pPr>
    </w:lvl>
    <w:lvl w:ilvl="7" w:tplc="04090019" w:tentative="1">
      <w:start w:val="1"/>
      <w:numFmt w:val="lowerLetter"/>
      <w:lvlText w:val="%8."/>
      <w:lvlJc w:val="left"/>
      <w:pPr>
        <w:ind w:left="7844" w:hanging="360"/>
      </w:pPr>
    </w:lvl>
    <w:lvl w:ilvl="8" w:tplc="0409001B" w:tentative="1">
      <w:start w:val="1"/>
      <w:numFmt w:val="lowerRoman"/>
      <w:lvlText w:val="%9."/>
      <w:lvlJc w:val="right"/>
      <w:pPr>
        <w:ind w:left="8564" w:hanging="180"/>
      </w:pPr>
    </w:lvl>
  </w:abstractNum>
  <w:abstractNum w:abstractNumId="6">
    <w:nsid w:val="0C7756E6"/>
    <w:multiLevelType w:val="multilevel"/>
    <w:tmpl w:val="FDF40D7C"/>
    <w:lvl w:ilvl="0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cs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311BF1"/>
    <w:multiLevelType w:val="hybridMultilevel"/>
    <w:tmpl w:val="2188E340"/>
    <w:lvl w:ilvl="0" w:tplc="D9B6C586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7D3F91"/>
    <w:multiLevelType w:val="multilevel"/>
    <w:tmpl w:val="AA4A5ABA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18DA11E7"/>
    <w:multiLevelType w:val="singleLevel"/>
    <w:tmpl w:val="F474B85C"/>
    <w:lvl w:ilvl="0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0">
    <w:nsid w:val="19131AE9"/>
    <w:multiLevelType w:val="hybridMultilevel"/>
    <w:tmpl w:val="2502376E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1">
    <w:nsid w:val="1B536416"/>
    <w:multiLevelType w:val="multilevel"/>
    <w:tmpl w:val="E7FEB7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408" w:hanging="1800"/>
      </w:pPr>
      <w:rPr>
        <w:rFonts w:hint="default"/>
      </w:rPr>
    </w:lvl>
  </w:abstractNum>
  <w:abstractNum w:abstractNumId="12">
    <w:nsid w:val="1BBC3016"/>
    <w:multiLevelType w:val="multilevel"/>
    <w:tmpl w:val="EA9E5BDE"/>
    <w:lvl w:ilvl="0">
      <w:start w:val="4"/>
      <w:numFmt w:val="decimal"/>
      <w:lvlText w:val="%1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1E5D1B3E"/>
    <w:multiLevelType w:val="hybridMultilevel"/>
    <w:tmpl w:val="F4C2769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205B68F9"/>
    <w:multiLevelType w:val="hybridMultilevel"/>
    <w:tmpl w:val="6F20BDB6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5">
    <w:nsid w:val="275822AA"/>
    <w:multiLevelType w:val="hybridMultilevel"/>
    <w:tmpl w:val="9094197C"/>
    <w:lvl w:ilvl="0" w:tplc="35F8F806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57"/>
        </w:tabs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77"/>
        </w:tabs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97"/>
        </w:tabs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17"/>
        </w:tabs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37"/>
        </w:tabs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57"/>
        </w:tabs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77"/>
        </w:tabs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97"/>
        </w:tabs>
        <w:ind w:left="7397" w:hanging="180"/>
      </w:pPr>
    </w:lvl>
  </w:abstractNum>
  <w:abstractNum w:abstractNumId="16">
    <w:nsid w:val="278966D3"/>
    <w:multiLevelType w:val="hybridMultilevel"/>
    <w:tmpl w:val="ED48A7D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8452AAD"/>
    <w:multiLevelType w:val="hybridMultilevel"/>
    <w:tmpl w:val="509036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7F55B4"/>
    <w:multiLevelType w:val="hybridMultilevel"/>
    <w:tmpl w:val="3A809A2E"/>
    <w:lvl w:ilvl="0" w:tplc="0409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19">
    <w:nsid w:val="2B9D7315"/>
    <w:multiLevelType w:val="hybridMultilevel"/>
    <w:tmpl w:val="17824D8E"/>
    <w:lvl w:ilvl="0" w:tplc="39F49C8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2C742623"/>
    <w:multiLevelType w:val="hybridMultilevel"/>
    <w:tmpl w:val="277ACCE4"/>
    <w:lvl w:ilvl="0" w:tplc="E414664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5C70C82E">
      <w:numFmt w:val="none"/>
      <w:lvlText w:val=""/>
      <w:lvlJc w:val="left"/>
      <w:pPr>
        <w:tabs>
          <w:tab w:val="num" w:pos="360"/>
        </w:tabs>
      </w:pPr>
    </w:lvl>
    <w:lvl w:ilvl="2" w:tplc="0DC0DB84">
      <w:numFmt w:val="none"/>
      <w:lvlText w:val=""/>
      <w:lvlJc w:val="left"/>
      <w:pPr>
        <w:tabs>
          <w:tab w:val="num" w:pos="360"/>
        </w:tabs>
      </w:pPr>
    </w:lvl>
    <w:lvl w:ilvl="3" w:tplc="ECA2A358">
      <w:numFmt w:val="none"/>
      <w:lvlText w:val=""/>
      <w:lvlJc w:val="left"/>
      <w:pPr>
        <w:tabs>
          <w:tab w:val="num" w:pos="360"/>
        </w:tabs>
      </w:pPr>
    </w:lvl>
    <w:lvl w:ilvl="4" w:tplc="07F20D0C">
      <w:numFmt w:val="none"/>
      <w:lvlText w:val=""/>
      <w:lvlJc w:val="left"/>
      <w:pPr>
        <w:tabs>
          <w:tab w:val="num" w:pos="360"/>
        </w:tabs>
      </w:pPr>
    </w:lvl>
    <w:lvl w:ilvl="5" w:tplc="FA122E30">
      <w:numFmt w:val="none"/>
      <w:lvlText w:val=""/>
      <w:lvlJc w:val="left"/>
      <w:pPr>
        <w:tabs>
          <w:tab w:val="num" w:pos="360"/>
        </w:tabs>
      </w:pPr>
    </w:lvl>
    <w:lvl w:ilvl="6" w:tplc="4E6A8EA6">
      <w:numFmt w:val="none"/>
      <w:lvlText w:val=""/>
      <w:lvlJc w:val="left"/>
      <w:pPr>
        <w:tabs>
          <w:tab w:val="num" w:pos="360"/>
        </w:tabs>
      </w:pPr>
    </w:lvl>
    <w:lvl w:ilvl="7" w:tplc="D7C66CAE">
      <w:numFmt w:val="none"/>
      <w:lvlText w:val=""/>
      <w:lvlJc w:val="left"/>
      <w:pPr>
        <w:tabs>
          <w:tab w:val="num" w:pos="360"/>
        </w:tabs>
      </w:pPr>
    </w:lvl>
    <w:lvl w:ilvl="8" w:tplc="ECF8659C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2D4576F4"/>
    <w:multiLevelType w:val="multilevel"/>
    <w:tmpl w:val="5C8844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22">
    <w:nsid w:val="30183B60"/>
    <w:multiLevelType w:val="hybridMultilevel"/>
    <w:tmpl w:val="308844BE"/>
    <w:lvl w:ilvl="0" w:tplc="A0184FAE">
      <w:start w:val="2"/>
      <w:numFmt w:val="decimal"/>
      <w:lvlText w:val="(%1)"/>
      <w:lvlJc w:val="left"/>
      <w:pPr>
        <w:ind w:left="1080" w:hanging="360"/>
      </w:pPr>
      <w:rPr>
        <w:rFonts w:eastAsia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02242CA"/>
    <w:multiLevelType w:val="hybridMultilevel"/>
    <w:tmpl w:val="1B805334"/>
    <w:lvl w:ilvl="0" w:tplc="41F84178">
      <w:start w:val="3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4">
    <w:nsid w:val="31D32075"/>
    <w:multiLevelType w:val="multilevel"/>
    <w:tmpl w:val="81285CA0"/>
    <w:lvl w:ilvl="0">
      <w:start w:val="2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325A53D3"/>
    <w:multiLevelType w:val="multilevel"/>
    <w:tmpl w:val="83E67664"/>
    <w:lvl w:ilvl="0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cs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271561D"/>
    <w:multiLevelType w:val="multilevel"/>
    <w:tmpl w:val="2096A32E"/>
    <w:lvl w:ilvl="0">
      <w:start w:val="1"/>
      <w:numFmt w:val="decimal"/>
      <w:lvlText w:val="%1."/>
      <w:lvlJc w:val="left"/>
      <w:pPr>
        <w:ind w:left="1074" w:hanging="360"/>
      </w:pPr>
      <w:rPr>
        <w:rFonts w:ascii="TH SarabunPSK" w:eastAsia="Times New Roman" w:hAnsi="TH SarabunPSK" w:cs="TH SarabunPSK"/>
      </w:rPr>
    </w:lvl>
    <w:lvl w:ilvl="1">
      <w:start w:val="2"/>
      <w:numFmt w:val="decimal"/>
      <w:isLgl/>
      <w:lvlText w:val="%1.%2"/>
      <w:lvlJc w:val="left"/>
      <w:pPr>
        <w:ind w:left="1149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4" w:hanging="1800"/>
      </w:pPr>
      <w:rPr>
        <w:rFonts w:hint="default"/>
      </w:rPr>
    </w:lvl>
  </w:abstractNum>
  <w:abstractNum w:abstractNumId="27">
    <w:nsid w:val="34F723CF"/>
    <w:multiLevelType w:val="singleLevel"/>
    <w:tmpl w:val="6E74B588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/>
        <w:bCs/>
        <w:lang w:bidi="th-TH"/>
      </w:rPr>
    </w:lvl>
  </w:abstractNum>
  <w:abstractNum w:abstractNumId="28">
    <w:nsid w:val="390A0491"/>
    <w:multiLevelType w:val="multilevel"/>
    <w:tmpl w:val="2096A32E"/>
    <w:lvl w:ilvl="0">
      <w:start w:val="1"/>
      <w:numFmt w:val="decimal"/>
      <w:lvlText w:val="%1."/>
      <w:lvlJc w:val="left"/>
      <w:pPr>
        <w:ind w:left="1074" w:hanging="360"/>
      </w:pPr>
      <w:rPr>
        <w:rFonts w:ascii="TH SarabunPSK" w:eastAsia="Times New Roman" w:hAnsi="TH SarabunPSK" w:cs="TH SarabunPSK"/>
      </w:rPr>
    </w:lvl>
    <w:lvl w:ilvl="1">
      <w:start w:val="2"/>
      <w:numFmt w:val="decimal"/>
      <w:isLgl/>
      <w:lvlText w:val="%1.%2"/>
      <w:lvlJc w:val="left"/>
      <w:pPr>
        <w:ind w:left="1149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4" w:hanging="1800"/>
      </w:pPr>
      <w:rPr>
        <w:rFonts w:hint="default"/>
      </w:rPr>
    </w:lvl>
  </w:abstractNum>
  <w:abstractNum w:abstractNumId="29">
    <w:nsid w:val="3B672FCC"/>
    <w:multiLevelType w:val="multilevel"/>
    <w:tmpl w:val="CD84F270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2"/>
      <w:numFmt w:val="decimal"/>
      <w:isLgl/>
      <w:lvlText w:val="%1.%2"/>
      <w:lvlJc w:val="left"/>
      <w:pPr>
        <w:ind w:left="151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30">
    <w:nsid w:val="3FDB6A4E"/>
    <w:multiLevelType w:val="hybridMultilevel"/>
    <w:tmpl w:val="1D441188"/>
    <w:lvl w:ilvl="0" w:tplc="E258D224">
      <w:start w:val="1"/>
      <w:numFmt w:val="decimal"/>
      <w:lvlText w:val="%1"/>
      <w:lvlJc w:val="left"/>
      <w:pPr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4DDD4E62"/>
    <w:multiLevelType w:val="multilevel"/>
    <w:tmpl w:val="E7FEB7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408" w:hanging="1800"/>
      </w:pPr>
      <w:rPr>
        <w:rFonts w:hint="default"/>
      </w:rPr>
    </w:lvl>
  </w:abstractNum>
  <w:abstractNum w:abstractNumId="32">
    <w:nsid w:val="4E927B49"/>
    <w:multiLevelType w:val="hybridMultilevel"/>
    <w:tmpl w:val="509036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0435E0C"/>
    <w:multiLevelType w:val="hybridMultilevel"/>
    <w:tmpl w:val="6680A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74B85C">
      <w:start w:val="2"/>
      <w:numFmt w:val="bullet"/>
      <w:lvlText w:val="-"/>
      <w:lvlJc w:val="left"/>
      <w:pPr>
        <w:ind w:left="2203" w:hanging="36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2D1616A"/>
    <w:multiLevelType w:val="hybridMultilevel"/>
    <w:tmpl w:val="C80AB2F0"/>
    <w:lvl w:ilvl="0" w:tplc="5A0E287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>
    <w:nsid w:val="58307860"/>
    <w:multiLevelType w:val="hybridMultilevel"/>
    <w:tmpl w:val="D1066D6E"/>
    <w:lvl w:ilvl="0" w:tplc="7BDE5A3A">
      <w:start w:val="2"/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5A374A48"/>
    <w:multiLevelType w:val="hybridMultilevel"/>
    <w:tmpl w:val="CB9832E0"/>
    <w:lvl w:ilvl="0" w:tplc="0409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37">
    <w:nsid w:val="5F102EB4"/>
    <w:multiLevelType w:val="multilevel"/>
    <w:tmpl w:val="DDE05BAC"/>
    <w:lvl w:ilvl="0">
      <w:start w:val="3"/>
      <w:numFmt w:val="decimal"/>
      <w:lvlText w:val="%1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FCA089B"/>
    <w:multiLevelType w:val="multilevel"/>
    <w:tmpl w:val="C964AC28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610"/>
        </w:tabs>
        <w:ind w:left="261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0"/>
        </w:tabs>
        <w:ind w:left="72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240"/>
        </w:tabs>
        <w:ind w:left="12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0"/>
        </w:tabs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20"/>
        </w:tabs>
        <w:ind w:left="169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080"/>
        </w:tabs>
        <w:ind w:left="19080" w:hanging="1800"/>
      </w:pPr>
      <w:rPr>
        <w:rFonts w:hint="default"/>
      </w:rPr>
    </w:lvl>
  </w:abstractNum>
  <w:abstractNum w:abstractNumId="39">
    <w:nsid w:val="65A54519"/>
    <w:multiLevelType w:val="multilevel"/>
    <w:tmpl w:val="2E4A5D6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>
    <w:nsid w:val="694A0855"/>
    <w:multiLevelType w:val="hybridMultilevel"/>
    <w:tmpl w:val="27847BCC"/>
    <w:lvl w:ilvl="0" w:tplc="190E7D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6A6C04DC"/>
    <w:multiLevelType w:val="hybridMultilevel"/>
    <w:tmpl w:val="D3BC6A3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6BAC03B9"/>
    <w:multiLevelType w:val="multilevel"/>
    <w:tmpl w:val="D9E492F8"/>
    <w:lvl w:ilvl="0">
      <w:start w:val="4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240"/>
        </w:tabs>
        <w:ind w:left="12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760"/>
        </w:tabs>
        <w:ind w:left="147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20"/>
        </w:tabs>
        <w:ind w:left="169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0"/>
        </w:tabs>
        <w:ind w:left="19440" w:hanging="2160"/>
      </w:pPr>
      <w:rPr>
        <w:rFonts w:hint="default"/>
      </w:rPr>
    </w:lvl>
  </w:abstractNum>
  <w:abstractNum w:abstractNumId="43">
    <w:nsid w:val="6EC95D32"/>
    <w:multiLevelType w:val="hybridMultilevel"/>
    <w:tmpl w:val="57E44AB6"/>
    <w:lvl w:ilvl="0" w:tplc="040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>
    <w:nsid w:val="70006E91"/>
    <w:multiLevelType w:val="hybridMultilevel"/>
    <w:tmpl w:val="0E6456D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00E11E1"/>
    <w:multiLevelType w:val="hybridMultilevel"/>
    <w:tmpl w:val="331C1EF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>
    <w:nsid w:val="715F111F"/>
    <w:multiLevelType w:val="hybridMultilevel"/>
    <w:tmpl w:val="C2804EC4"/>
    <w:lvl w:ilvl="0" w:tplc="699AB1BA">
      <w:start w:val="2"/>
      <w:numFmt w:val="decimal"/>
      <w:lvlText w:val="(%1)"/>
      <w:lvlJc w:val="left"/>
      <w:pPr>
        <w:ind w:left="1080" w:hanging="360"/>
      </w:pPr>
      <w:rPr>
        <w:rFonts w:eastAsia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72050675"/>
    <w:multiLevelType w:val="hybridMultilevel"/>
    <w:tmpl w:val="509036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6BC5ED1"/>
    <w:multiLevelType w:val="multilevel"/>
    <w:tmpl w:val="77A2E2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49">
    <w:nsid w:val="7D5A30C4"/>
    <w:multiLevelType w:val="multilevel"/>
    <w:tmpl w:val="4784EAD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21"/>
  </w:num>
  <w:num w:numId="2">
    <w:abstractNumId w:val="25"/>
  </w:num>
  <w:num w:numId="3">
    <w:abstractNumId w:val="9"/>
  </w:num>
  <w:num w:numId="4">
    <w:abstractNumId w:val="38"/>
  </w:num>
  <w:num w:numId="5">
    <w:abstractNumId w:val="4"/>
  </w:num>
  <w:num w:numId="6">
    <w:abstractNumId w:val="42"/>
  </w:num>
  <w:num w:numId="7">
    <w:abstractNumId w:val="24"/>
  </w:num>
  <w:num w:numId="8">
    <w:abstractNumId w:val="37"/>
  </w:num>
  <w:num w:numId="9">
    <w:abstractNumId w:val="12"/>
  </w:num>
  <w:num w:numId="10">
    <w:abstractNumId w:val="3"/>
  </w:num>
  <w:num w:numId="11">
    <w:abstractNumId w:val="23"/>
  </w:num>
  <w:num w:numId="12">
    <w:abstractNumId w:val="2"/>
  </w:num>
  <w:num w:numId="13">
    <w:abstractNumId w:val="33"/>
  </w:num>
  <w:num w:numId="14">
    <w:abstractNumId w:val="32"/>
  </w:num>
  <w:num w:numId="15">
    <w:abstractNumId w:val="14"/>
  </w:num>
  <w:num w:numId="16">
    <w:abstractNumId w:val="45"/>
  </w:num>
  <w:num w:numId="17">
    <w:abstractNumId w:val="10"/>
  </w:num>
  <w:num w:numId="18">
    <w:abstractNumId w:val="41"/>
  </w:num>
  <w:num w:numId="19">
    <w:abstractNumId w:val="18"/>
  </w:num>
  <w:num w:numId="20">
    <w:abstractNumId w:val="36"/>
  </w:num>
  <w:num w:numId="21">
    <w:abstractNumId w:val="44"/>
  </w:num>
  <w:num w:numId="22">
    <w:abstractNumId w:val="13"/>
  </w:num>
  <w:num w:numId="23">
    <w:abstractNumId w:val="8"/>
  </w:num>
  <w:num w:numId="24">
    <w:abstractNumId w:val="11"/>
  </w:num>
  <w:num w:numId="25">
    <w:abstractNumId w:val="31"/>
  </w:num>
  <w:num w:numId="26">
    <w:abstractNumId w:val="48"/>
  </w:num>
  <w:num w:numId="27">
    <w:abstractNumId w:val="16"/>
  </w:num>
  <w:num w:numId="28">
    <w:abstractNumId w:val="5"/>
  </w:num>
  <w:num w:numId="29">
    <w:abstractNumId w:val="40"/>
  </w:num>
  <w:num w:numId="30">
    <w:abstractNumId w:val="28"/>
  </w:num>
  <w:num w:numId="31">
    <w:abstractNumId w:val="27"/>
  </w:num>
  <w:num w:numId="32">
    <w:abstractNumId w:val="49"/>
  </w:num>
  <w:num w:numId="33">
    <w:abstractNumId w:val="39"/>
  </w:num>
  <w:num w:numId="34">
    <w:abstractNumId w:val="35"/>
  </w:num>
  <w:num w:numId="35">
    <w:abstractNumId w:val="0"/>
  </w:num>
  <w:num w:numId="36">
    <w:abstractNumId w:val="15"/>
  </w:num>
  <w:num w:numId="37">
    <w:abstractNumId w:val="20"/>
  </w:num>
  <w:num w:numId="38">
    <w:abstractNumId w:val="6"/>
  </w:num>
  <w:num w:numId="39">
    <w:abstractNumId w:val="26"/>
  </w:num>
  <w:num w:numId="40">
    <w:abstractNumId w:val="7"/>
  </w:num>
  <w:num w:numId="41">
    <w:abstractNumId w:val="17"/>
  </w:num>
  <w:num w:numId="42">
    <w:abstractNumId w:val="47"/>
  </w:num>
  <w:num w:numId="43">
    <w:abstractNumId w:val="30"/>
  </w:num>
  <w:num w:numId="44">
    <w:abstractNumId w:val="29"/>
  </w:num>
  <w:num w:numId="45">
    <w:abstractNumId w:val="34"/>
  </w:num>
  <w:num w:numId="46">
    <w:abstractNumId w:val="19"/>
  </w:num>
  <w:num w:numId="47">
    <w:abstractNumId w:val="1"/>
  </w:num>
  <w:num w:numId="48">
    <w:abstractNumId w:val="46"/>
  </w:num>
  <w:num w:numId="49">
    <w:abstractNumId w:val="22"/>
  </w:num>
  <w:num w:numId="50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9DB"/>
    <w:rsid w:val="000122D8"/>
    <w:rsid w:val="00012B87"/>
    <w:rsid w:val="000201E1"/>
    <w:rsid w:val="00023B1E"/>
    <w:rsid w:val="000358EE"/>
    <w:rsid w:val="000441A6"/>
    <w:rsid w:val="00046132"/>
    <w:rsid w:val="0006026F"/>
    <w:rsid w:val="00086C60"/>
    <w:rsid w:val="0009132C"/>
    <w:rsid w:val="000963C7"/>
    <w:rsid w:val="000A0643"/>
    <w:rsid w:val="000A18F8"/>
    <w:rsid w:val="000A2662"/>
    <w:rsid w:val="000A5AB2"/>
    <w:rsid w:val="000B051E"/>
    <w:rsid w:val="000B62B6"/>
    <w:rsid w:val="000C0932"/>
    <w:rsid w:val="000D0BC5"/>
    <w:rsid w:val="000D1F13"/>
    <w:rsid w:val="000D6FB0"/>
    <w:rsid w:val="000E425E"/>
    <w:rsid w:val="000F11AF"/>
    <w:rsid w:val="000F200B"/>
    <w:rsid w:val="000F2CB1"/>
    <w:rsid w:val="0010152D"/>
    <w:rsid w:val="00106C6F"/>
    <w:rsid w:val="00112FDD"/>
    <w:rsid w:val="001153DE"/>
    <w:rsid w:val="00120954"/>
    <w:rsid w:val="00147D3B"/>
    <w:rsid w:val="001520A9"/>
    <w:rsid w:val="001538C3"/>
    <w:rsid w:val="00155A9C"/>
    <w:rsid w:val="0016154A"/>
    <w:rsid w:val="00172065"/>
    <w:rsid w:val="00177CFB"/>
    <w:rsid w:val="001839D2"/>
    <w:rsid w:val="00190233"/>
    <w:rsid w:val="00196B63"/>
    <w:rsid w:val="001A450A"/>
    <w:rsid w:val="001A7142"/>
    <w:rsid w:val="001B0AE6"/>
    <w:rsid w:val="001B6588"/>
    <w:rsid w:val="001C0E4B"/>
    <w:rsid w:val="001C1420"/>
    <w:rsid w:val="001C2552"/>
    <w:rsid w:val="001C46ED"/>
    <w:rsid w:val="001C4707"/>
    <w:rsid w:val="001D5E94"/>
    <w:rsid w:val="001D735A"/>
    <w:rsid w:val="001E5A54"/>
    <w:rsid w:val="001E7A4A"/>
    <w:rsid w:val="001F2C38"/>
    <w:rsid w:val="00201966"/>
    <w:rsid w:val="00201EE9"/>
    <w:rsid w:val="00202C3E"/>
    <w:rsid w:val="00213338"/>
    <w:rsid w:val="002148B6"/>
    <w:rsid w:val="00221D0A"/>
    <w:rsid w:val="002228CE"/>
    <w:rsid w:val="002245C5"/>
    <w:rsid w:val="00227D8A"/>
    <w:rsid w:val="00233991"/>
    <w:rsid w:val="00236550"/>
    <w:rsid w:val="00236830"/>
    <w:rsid w:val="00236B2E"/>
    <w:rsid w:val="00244645"/>
    <w:rsid w:val="00247815"/>
    <w:rsid w:val="00250F41"/>
    <w:rsid w:val="00251AD4"/>
    <w:rsid w:val="00261590"/>
    <w:rsid w:val="0026443D"/>
    <w:rsid w:val="00286927"/>
    <w:rsid w:val="002928C0"/>
    <w:rsid w:val="00295825"/>
    <w:rsid w:val="002A18F7"/>
    <w:rsid w:val="002A4EB7"/>
    <w:rsid w:val="002B023C"/>
    <w:rsid w:val="002B1871"/>
    <w:rsid w:val="002B652C"/>
    <w:rsid w:val="002B7CED"/>
    <w:rsid w:val="002B7F46"/>
    <w:rsid w:val="002C4008"/>
    <w:rsid w:val="002C71B0"/>
    <w:rsid w:val="003061A6"/>
    <w:rsid w:val="0031030D"/>
    <w:rsid w:val="0031479A"/>
    <w:rsid w:val="00315391"/>
    <w:rsid w:val="00315F75"/>
    <w:rsid w:val="003211DE"/>
    <w:rsid w:val="003245DA"/>
    <w:rsid w:val="0033317C"/>
    <w:rsid w:val="0033438A"/>
    <w:rsid w:val="003353F7"/>
    <w:rsid w:val="00343B55"/>
    <w:rsid w:val="003536D6"/>
    <w:rsid w:val="003557FA"/>
    <w:rsid w:val="003573C7"/>
    <w:rsid w:val="00360E5C"/>
    <w:rsid w:val="003728C3"/>
    <w:rsid w:val="0037528D"/>
    <w:rsid w:val="00380F68"/>
    <w:rsid w:val="00383090"/>
    <w:rsid w:val="00385EE5"/>
    <w:rsid w:val="003A23C2"/>
    <w:rsid w:val="003A2C3B"/>
    <w:rsid w:val="003A3530"/>
    <w:rsid w:val="003D0263"/>
    <w:rsid w:val="003D0770"/>
    <w:rsid w:val="003D760D"/>
    <w:rsid w:val="003E150D"/>
    <w:rsid w:val="003E18B8"/>
    <w:rsid w:val="003F07AC"/>
    <w:rsid w:val="003F56FE"/>
    <w:rsid w:val="00405B5D"/>
    <w:rsid w:val="00410B8B"/>
    <w:rsid w:val="004114C2"/>
    <w:rsid w:val="00414355"/>
    <w:rsid w:val="00427F60"/>
    <w:rsid w:val="004368FF"/>
    <w:rsid w:val="004476D9"/>
    <w:rsid w:val="0045111C"/>
    <w:rsid w:val="00451A6D"/>
    <w:rsid w:val="0045548F"/>
    <w:rsid w:val="004776B7"/>
    <w:rsid w:val="00491556"/>
    <w:rsid w:val="00496687"/>
    <w:rsid w:val="004A5C4F"/>
    <w:rsid w:val="004B4C7E"/>
    <w:rsid w:val="004B7BEE"/>
    <w:rsid w:val="004C3EE6"/>
    <w:rsid w:val="004C6B88"/>
    <w:rsid w:val="004D1A08"/>
    <w:rsid w:val="004E098A"/>
    <w:rsid w:val="004E3655"/>
    <w:rsid w:val="004E3C46"/>
    <w:rsid w:val="004F7C7F"/>
    <w:rsid w:val="00501BF7"/>
    <w:rsid w:val="00511892"/>
    <w:rsid w:val="00512A47"/>
    <w:rsid w:val="00517701"/>
    <w:rsid w:val="0052388E"/>
    <w:rsid w:val="00527149"/>
    <w:rsid w:val="00531B2C"/>
    <w:rsid w:val="00540F02"/>
    <w:rsid w:val="00541C55"/>
    <w:rsid w:val="00547A7B"/>
    <w:rsid w:val="00553A84"/>
    <w:rsid w:val="005565C0"/>
    <w:rsid w:val="00564C7C"/>
    <w:rsid w:val="00566EBC"/>
    <w:rsid w:val="005737B6"/>
    <w:rsid w:val="0058453D"/>
    <w:rsid w:val="00584C98"/>
    <w:rsid w:val="00590C93"/>
    <w:rsid w:val="00593DA0"/>
    <w:rsid w:val="00596343"/>
    <w:rsid w:val="005A071D"/>
    <w:rsid w:val="005A1B5C"/>
    <w:rsid w:val="005B0BBD"/>
    <w:rsid w:val="005C1F02"/>
    <w:rsid w:val="005C237D"/>
    <w:rsid w:val="005C7C8C"/>
    <w:rsid w:val="005E53BC"/>
    <w:rsid w:val="005F054F"/>
    <w:rsid w:val="006024B0"/>
    <w:rsid w:val="00602AD2"/>
    <w:rsid w:val="00606A75"/>
    <w:rsid w:val="00613FCC"/>
    <w:rsid w:val="006154E4"/>
    <w:rsid w:val="00627661"/>
    <w:rsid w:val="00630E15"/>
    <w:rsid w:val="006311CE"/>
    <w:rsid w:val="00631C97"/>
    <w:rsid w:val="00653635"/>
    <w:rsid w:val="0065428D"/>
    <w:rsid w:val="00670A00"/>
    <w:rsid w:val="00672A11"/>
    <w:rsid w:val="00680ABE"/>
    <w:rsid w:val="00684AC8"/>
    <w:rsid w:val="00694942"/>
    <w:rsid w:val="00696350"/>
    <w:rsid w:val="006A6B77"/>
    <w:rsid w:val="006B4122"/>
    <w:rsid w:val="006C24C5"/>
    <w:rsid w:val="006D2B89"/>
    <w:rsid w:val="006D52E0"/>
    <w:rsid w:val="006D57B8"/>
    <w:rsid w:val="006E2389"/>
    <w:rsid w:val="006F1345"/>
    <w:rsid w:val="006F3294"/>
    <w:rsid w:val="006F3851"/>
    <w:rsid w:val="006F7B65"/>
    <w:rsid w:val="007008C3"/>
    <w:rsid w:val="00701910"/>
    <w:rsid w:val="00703200"/>
    <w:rsid w:val="00703885"/>
    <w:rsid w:val="0071335C"/>
    <w:rsid w:val="007205FE"/>
    <w:rsid w:val="007207D6"/>
    <w:rsid w:val="00720DC8"/>
    <w:rsid w:val="00726857"/>
    <w:rsid w:val="0074284E"/>
    <w:rsid w:val="0074412C"/>
    <w:rsid w:val="00744F81"/>
    <w:rsid w:val="00745870"/>
    <w:rsid w:val="00747673"/>
    <w:rsid w:val="00750573"/>
    <w:rsid w:val="007549DA"/>
    <w:rsid w:val="00762B9C"/>
    <w:rsid w:val="00764650"/>
    <w:rsid w:val="007664C8"/>
    <w:rsid w:val="007756EB"/>
    <w:rsid w:val="00784C64"/>
    <w:rsid w:val="00784DE4"/>
    <w:rsid w:val="00790319"/>
    <w:rsid w:val="00794C12"/>
    <w:rsid w:val="00794E4B"/>
    <w:rsid w:val="007A689A"/>
    <w:rsid w:val="007B2E37"/>
    <w:rsid w:val="007D5629"/>
    <w:rsid w:val="007E05F1"/>
    <w:rsid w:val="007E1EBE"/>
    <w:rsid w:val="007E30A4"/>
    <w:rsid w:val="007F2B5B"/>
    <w:rsid w:val="00802AC5"/>
    <w:rsid w:val="0080688D"/>
    <w:rsid w:val="0081242D"/>
    <w:rsid w:val="00813D03"/>
    <w:rsid w:val="00820CD6"/>
    <w:rsid w:val="0082398F"/>
    <w:rsid w:val="00827E8A"/>
    <w:rsid w:val="00831058"/>
    <w:rsid w:val="008362D1"/>
    <w:rsid w:val="00840ED9"/>
    <w:rsid w:val="00845028"/>
    <w:rsid w:val="008506DD"/>
    <w:rsid w:val="00852B1D"/>
    <w:rsid w:val="0086294C"/>
    <w:rsid w:val="00872DCE"/>
    <w:rsid w:val="0087616A"/>
    <w:rsid w:val="0087780C"/>
    <w:rsid w:val="00891832"/>
    <w:rsid w:val="008B0FB2"/>
    <w:rsid w:val="008C2F50"/>
    <w:rsid w:val="008C48F5"/>
    <w:rsid w:val="008C7C7D"/>
    <w:rsid w:val="008D3649"/>
    <w:rsid w:val="008F2B3B"/>
    <w:rsid w:val="008F5729"/>
    <w:rsid w:val="00905056"/>
    <w:rsid w:val="00914B13"/>
    <w:rsid w:val="00925E39"/>
    <w:rsid w:val="00925FEE"/>
    <w:rsid w:val="00931F85"/>
    <w:rsid w:val="0093611C"/>
    <w:rsid w:val="009376C6"/>
    <w:rsid w:val="00944608"/>
    <w:rsid w:val="009469DB"/>
    <w:rsid w:val="00952D61"/>
    <w:rsid w:val="0096074E"/>
    <w:rsid w:val="00966624"/>
    <w:rsid w:val="00966BD1"/>
    <w:rsid w:val="00970D26"/>
    <w:rsid w:val="0099109F"/>
    <w:rsid w:val="009954E9"/>
    <w:rsid w:val="009955F3"/>
    <w:rsid w:val="009A02C1"/>
    <w:rsid w:val="009A7FA5"/>
    <w:rsid w:val="009B336E"/>
    <w:rsid w:val="009B5D98"/>
    <w:rsid w:val="009C247D"/>
    <w:rsid w:val="009C74B4"/>
    <w:rsid w:val="009C7614"/>
    <w:rsid w:val="009C7775"/>
    <w:rsid w:val="009D0036"/>
    <w:rsid w:val="009D0D63"/>
    <w:rsid w:val="009D2421"/>
    <w:rsid w:val="009D509A"/>
    <w:rsid w:val="009D7B7A"/>
    <w:rsid w:val="009F4F59"/>
    <w:rsid w:val="009F5AC4"/>
    <w:rsid w:val="00A10436"/>
    <w:rsid w:val="00A11BEF"/>
    <w:rsid w:val="00A12661"/>
    <w:rsid w:val="00A12696"/>
    <w:rsid w:val="00A17910"/>
    <w:rsid w:val="00A20426"/>
    <w:rsid w:val="00A26159"/>
    <w:rsid w:val="00A36D90"/>
    <w:rsid w:val="00A379CE"/>
    <w:rsid w:val="00A52FEA"/>
    <w:rsid w:val="00A53582"/>
    <w:rsid w:val="00A545A5"/>
    <w:rsid w:val="00A55173"/>
    <w:rsid w:val="00A55CAD"/>
    <w:rsid w:val="00A57F0F"/>
    <w:rsid w:val="00A60575"/>
    <w:rsid w:val="00A63E65"/>
    <w:rsid w:val="00A67DCC"/>
    <w:rsid w:val="00A67DD5"/>
    <w:rsid w:val="00A76FA5"/>
    <w:rsid w:val="00A81CDE"/>
    <w:rsid w:val="00A85CC3"/>
    <w:rsid w:val="00A87445"/>
    <w:rsid w:val="00A91D06"/>
    <w:rsid w:val="00A91F09"/>
    <w:rsid w:val="00A9691F"/>
    <w:rsid w:val="00A96AFB"/>
    <w:rsid w:val="00AC1B7A"/>
    <w:rsid w:val="00AD069B"/>
    <w:rsid w:val="00AD449E"/>
    <w:rsid w:val="00B0771B"/>
    <w:rsid w:val="00B12211"/>
    <w:rsid w:val="00B154DB"/>
    <w:rsid w:val="00B3369C"/>
    <w:rsid w:val="00B418A4"/>
    <w:rsid w:val="00B41A00"/>
    <w:rsid w:val="00B42D31"/>
    <w:rsid w:val="00B44E8C"/>
    <w:rsid w:val="00B55B11"/>
    <w:rsid w:val="00B64C22"/>
    <w:rsid w:val="00B65E2E"/>
    <w:rsid w:val="00B70975"/>
    <w:rsid w:val="00B731EB"/>
    <w:rsid w:val="00B76D7E"/>
    <w:rsid w:val="00B83FE8"/>
    <w:rsid w:val="00B871DE"/>
    <w:rsid w:val="00B90A6B"/>
    <w:rsid w:val="00B9357C"/>
    <w:rsid w:val="00B95AAE"/>
    <w:rsid w:val="00BA3A5A"/>
    <w:rsid w:val="00BC30BE"/>
    <w:rsid w:val="00BC6495"/>
    <w:rsid w:val="00BD3F93"/>
    <w:rsid w:val="00BD6137"/>
    <w:rsid w:val="00BE0987"/>
    <w:rsid w:val="00BE208A"/>
    <w:rsid w:val="00BE23CD"/>
    <w:rsid w:val="00BE5065"/>
    <w:rsid w:val="00BF385F"/>
    <w:rsid w:val="00BF7A35"/>
    <w:rsid w:val="00C06738"/>
    <w:rsid w:val="00C201FE"/>
    <w:rsid w:val="00C237F0"/>
    <w:rsid w:val="00C23861"/>
    <w:rsid w:val="00C2390F"/>
    <w:rsid w:val="00C23E77"/>
    <w:rsid w:val="00C26A7F"/>
    <w:rsid w:val="00C40A9D"/>
    <w:rsid w:val="00C4230E"/>
    <w:rsid w:val="00C4353D"/>
    <w:rsid w:val="00C55617"/>
    <w:rsid w:val="00C903A4"/>
    <w:rsid w:val="00C90420"/>
    <w:rsid w:val="00C97368"/>
    <w:rsid w:val="00CB0092"/>
    <w:rsid w:val="00CB26F8"/>
    <w:rsid w:val="00CB4AFB"/>
    <w:rsid w:val="00CC3C10"/>
    <w:rsid w:val="00CC6859"/>
    <w:rsid w:val="00CD7BFD"/>
    <w:rsid w:val="00CF3D88"/>
    <w:rsid w:val="00D07DD8"/>
    <w:rsid w:val="00D10F13"/>
    <w:rsid w:val="00D21DFC"/>
    <w:rsid w:val="00D22A5A"/>
    <w:rsid w:val="00D31138"/>
    <w:rsid w:val="00D311CC"/>
    <w:rsid w:val="00D3401C"/>
    <w:rsid w:val="00D44681"/>
    <w:rsid w:val="00D46A1C"/>
    <w:rsid w:val="00D46F91"/>
    <w:rsid w:val="00D507FE"/>
    <w:rsid w:val="00D5204F"/>
    <w:rsid w:val="00D56654"/>
    <w:rsid w:val="00D74EE7"/>
    <w:rsid w:val="00D97874"/>
    <w:rsid w:val="00DB3503"/>
    <w:rsid w:val="00DC1C14"/>
    <w:rsid w:val="00DC3847"/>
    <w:rsid w:val="00DD2D05"/>
    <w:rsid w:val="00DD47A8"/>
    <w:rsid w:val="00DE524F"/>
    <w:rsid w:val="00DE6D23"/>
    <w:rsid w:val="00E009C1"/>
    <w:rsid w:val="00E0270E"/>
    <w:rsid w:val="00E07537"/>
    <w:rsid w:val="00E1126B"/>
    <w:rsid w:val="00E1351C"/>
    <w:rsid w:val="00E14D71"/>
    <w:rsid w:val="00E1768C"/>
    <w:rsid w:val="00E229B1"/>
    <w:rsid w:val="00E24A31"/>
    <w:rsid w:val="00E27472"/>
    <w:rsid w:val="00E30713"/>
    <w:rsid w:val="00E31372"/>
    <w:rsid w:val="00E51CCB"/>
    <w:rsid w:val="00E52D6E"/>
    <w:rsid w:val="00E560F2"/>
    <w:rsid w:val="00E62F2C"/>
    <w:rsid w:val="00E651B6"/>
    <w:rsid w:val="00E65909"/>
    <w:rsid w:val="00E67436"/>
    <w:rsid w:val="00E675AA"/>
    <w:rsid w:val="00E87543"/>
    <w:rsid w:val="00E910B6"/>
    <w:rsid w:val="00E9337F"/>
    <w:rsid w:val="00E93AD0"/>
    <w:rsid w:val="00EA02C2"/>
    <w:rsid w:val="00EA0974"/>
    <w:rsid w:val="00EA3B17"/>
    <w:rsid w:val="00EA3BCC"/>
    <w:rsid w:val="00EA79A8"/>
    <w:rsid w:val="00EB0C47"/>
    <w:rsid w:val="00EB26DF"/>
    <w:rsid w:val="00EC2789"/>
    <w:rsid w:val="00EC4F37"/>
    <w:rsid w:val="00ED027C"/>
    <w:rsid w:val="00ED2D6B"/>
    <w:rsid w:val="00ED7B96"/>
    <w:rsid w:val="00EE0851"/>
    <w:rsid w:val="00EE1265"/>
    <w:rsid w:val="00EE6FD8"/>
    <w:rsid w:val="00EF34C7"/>
    <w:rsid w:val="00EF3E05"/>
    <w:rsid w:val="00EF486A"/>
    <w:rsid w:val="00EF5BFD"/>
    <w:rsid w:val="00F06CE0"/>
    <w:rsid w:val="00F24845"/>
    <w:rsid w:val="00F37124"/>
    <w:rsid w:val="00F415FE"/>
    <w:rsid w:val="00F457E4"/>
    <w:rsid w:val="00F4766B"/>
    <w:rsid w:val="00F47ABC"/>
    <w:rsid w:val="00F55FD5"/>
    <w:rsid w:val="00F57DC1"/>
    <w:rsid w:val="00F60B1E"/>
    <w:rsid w:val="00F75B58"/>
    <w:rsid w:val="00F76DAE"/>
    <w:rsid w:val="00F903AD"/>
    <w:rsid w:val="00F94F51"/>
    <w:rsid w:val="00F96486"/>
    <w:rsid w:val="00F9678B"/>
    <w:rsid w:val="00FB0327"/>
    <w:rsid w:val="00FC1839"/>
    <w:rsid w:val="00FC42D5"/>
    <w:rsid w:val="00FC5426"/>
    <w:rsid w:val="00FE3C7C"/>
    <w:rsid w:val="00FE46E5"/>
    <w:rsid w:val="00FE67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9DB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9469DB"/>
    <w:pPr>
      <w:keepNext/>
      <w:jc w:val="center"/>
      <w:outlineLvl w:val="0"/>
    </w:pPr>
    <w:rPr>
      <w:rFonts w:ascii="Cordia New" w:eastAsia="Cordia New" w:hAnsi="Cordia New"/>
      <w:sz w:val="32"/>
      <w:szCs w:val="32"/>
    </w:rPr>
  </w:style>
  <w:style w:type="paragraph" w:styleId="2">
    <w:name w:val="heading 2"/>
    <w:basedOn w:val="a"/>
    <w:next w:val="a"/>
    <w:link w:val="20"/>
    <w:qFormat/>
    <w:rsid w:val="009469DB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3">
    <w:name w:val="heading 3"/>
    <w:basedOn w:val="a"/>
    <w:next w:val="a"/>
    <w:link w:val="30"/>
    <w:qFormat/>
    <w:rsid w:val="009469DB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4">
    <w:name w:val="heading 4"/>
    <w:basedOn w:val="a"/>
    <w:next w:val="a"/>
    <w:link w:val="40"/>
    <w:qFormat/>
    <w:rsid w:val="009469DB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5">
    <w:name w:val="heading 5"/>
    <w:basedOn w:val="a"/>
    <w:next w:val="a"/>
    <w:link w:val="50"/>
    <w:qFormat/>
    <w:rsid w:val="009469DB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6">
    <w:name w:val="heading 6"/>
    <w:basedOn w:val="a"/>
    <w:next w:val="a"/>
    <w:link w:val="60"/>
    <w:qFormat/>
    <w:rsid w:val="009469DB"/>
    <w:pPr>
      <w:spacing w:before="240" w:after="60"/>
      <w:outlineLvl w:val="5"/>
    </w:pPr>
    <w:rPr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rsid w:val="009469DB"/>
    <w:pPr>
      <w:keepNext/>
      <w:jc w:val="center"/>
      <w:outlineLvl w:val="6"/>
    </w:pPr>
    <w:rPr>
      <w:rFonts w:ascii="Angsana New" w:hAnsi="Angsana New"/>
      <w:b/>
      <w:bCs/>
      <w:sz w:val="28"/>
    </w:rPr>
  </w:style>
  <w:style w:type="paragraph" w:styleId="8">
    <w:name w:val="heading 8"/>
    <w:basedOn w:val="a"/>
    <w:next w:val="a"/>
    <w:link w:val="80"/>
    <w:qFormat/>
    <w:rsid w:val="009469DB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9469DB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9469DB"/>
    <w:rPr>
      <w:rFonts w:ascii="Cordia New" w:eastAsia="Cordia New" w:hAnsi="Cordia New" w:cs="Angsana New"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9469DB"/>
    <w:rPr>
      <w:rFonts w:ascii="Arial" w:eastAsia="Times New Roman" w:hAnsi="Arial" w:cs="Cordia New"/>
      <w:b/>
      <w:bCs/>
      <w:i/>
      <w:iCs/>
      <w:sz w:val="28"/>
      <w:szCs w:val="32"/>
    </w:rPr>
  </w:style>
  <w:style w:type="character" w:customStyle="1" w:styleId="30">
    <w:name w:val="หัวเรื่อง 3 อักขระ"/>
    <w:basedOn w:val="a0"/>
    <w:link w:val="3"/>
    <w:rsid w:val="009469DB"/>
    <w:rPr>
      <w:rFonts w:ascii="Arial" w:eastAsia="Times New Roman" w:hAnsi="Arial" w:cs="Cordia New"/>
      <w:b/>
      <w:bCs/>
      <w:sz w:val="26"/>
      <w:szCs w:val="30"/>
    </w:rPr>
  </w:style>
  <w:style w:type="character" w:customStyle="1" w:styleId="40">
    <w:name w:val="หัวเรื่อง 4 อักขระ"/>
    <w:basedOn w:val="a0"/>
    <w:link w:val="4"/>
    <w:rsid w:val="009469DB"/>
    <w:rPr>
      <w:rFonts w:ascii="Times New Roman" w:eastAsia="Times New Roman" w:hAnsi="Times New Roman" w:cs="Angsana New"/>
      <w:b/>
      <w:bCs/>
      <w:sz w:val="28"/>
      <w:szCs w:val="32"/>
    </w:rPr>
  </w:style>
  <w:style w:type="character" w:customStyle="1" w:styleId="50">
    <w:name w:val="หัวเรื่อง 5 อักขระ"/>
    <w:basedOn w:val="a0"/>
    <w:link w:val="5"/>
    <w:rsid w:val="009469DB"/>
    <w:rPr>
      <w:rFonts w:ascii="Times New Roman" w:eastAsia="Times New Roman" w:hAnsi="Times New Roman" w:cs="Angsana New"/>
      <w:b/>
      <w:bCs/>
      <w:i/>
      <w:iCs/>
      <w:sz w:val="26"/>
      <w:szCs w:val="30"/>
    </w:rPr>
  </w:style>
  <w:style w:type="character" w:customStyle="1" w:styleId="60">
    <w:name w:val="หัวเรื่อง 6 อักขระ"/>
    <w:basedOn w:val="a0"/>
    <w:link w:val="6"/>
    <w:rsid w:val="009469DB"/>
    <w:rPr>
      <w:rFonts w:ascii="Times New Roman" w:eastAsia="Times New Roman" w:hAnsi="Times New Roman" w:cs="Angsana New"/>
      <w:b/>
      <w:bCs/>
      <w:szCs w:val="25"/>
    </w:rPr>
  </w:style>
  <w:style w:type="character" w:customStyle="1" w:styleId="70">
    <w:name w:val="หัวเรื่อง 7 อักขระ"/>
    <w:basedOn w:val="a0"/>
    <w:link w:val="7"/>
    <w:rsid w:val="009469DB"/>
    <w:rPr>
      <w:rFonts w:ascii="Angsana New" w:eastAsia="Times New Roman" w:hAnsi="Angsana New" w:cs="Angsana New"/>
      <w:b/>
      <w:bCs/>
      <w:sz w:val="28"/>
    </w:rPr>
  </w:style>
  <w:style w:type="character" w:customStyle="1" w:styleId="80">
    <w:name w:val="หัวเรื่อง 8 อักขระ"/>
    <w:basedOn w:val="a0"/>
    <w:link w:val="8"/>
    <w:rsid w:val="009469DB"/>
    <w:rPr>
      <w:rFonts w:ascii="Times New Roman" w:eastAsia="Times New Roman" w:hAnsi="Times New Roman" w:cs="Angsana New"/>
      <w:i/>
      <w:iCs/>
      <w:sz w:val="24"/>
    </w:rPr>
  </w:style>
  <w:style w:type="character" w:customStyle="1" w:styleId="90">
    <w:name w:val="หัวเรื่อง 9 อักขระ"/>
    <w:basedOn w:val="a0"/>
    <w:link w:val="9"/>
    <w:rsid w:val="009469DB"/>
    <w:rPr>
      <w:rFonts w:ascii="Arial" w:eastAsia="Times New Roman" w:hAnsi="Arial" w:cs="Cordia New"/>
      <w:szCs w:val="25"/>
    </w:rPr>
  </w:style>
  <w:style w:type="paragraph" w:styleId="a3">
    <w:name w:val="Body Text"/>
    <w:basedOn w:val="a"/>
    <w:link w:val="a4"/>
    <w:rsid w:val="009469DB"/>
    <w:rPr>
      <w:rFonts w:ascii="Cordia New" w:eastAsia="Cordia New" w:hAnsi="Cordia New"/>
      <w:b/>
      <w:bCs/>
      <w:sz w:val="32"/>
      <w:szCs w:val="32"/>
    </w:rPr>
  </w:style>
  <w:style w:type="character" w:customStyle="1" w:styleId="a4">
    <w:name w:val="เนื้อความ อักขระ"/>
    <w:basedOn w:val="a0"/>
    <w:link w:val="a3"/>
    <w:rsid w:val="009469DB"/>
    <w:rPr>
      <w:rFonts w:ascii="Cordia New" w:eastAsia="Cordia New" w:hAnsi="Cordia New" w:cs="Angsana New"/>
      <w:b/>
      <w:bCs/>
      <w:sz w:val="32"/>
      <w:szCs w:val="32"/>
    </w:rPr>
  </w:style>
  <w:style w:type="paragraph" w:styleId="a5">
    <w:name w:val="Body Text Indent"/>
    <w:basedOn w:val="a"/>
    <w:link w:val="a6"/>
    <w:rsid w:val="009469DB"/>
    <w:pPr>
      <w:spacing w:after="120"/>
      <w:ind w:left="283"/>
    </w:pPr>
  </w:style>
  <w:style w:type="character" w:customStyle="1" w:styleId="a6">
    <w:name w:val="การเยื้องเนื้อความ อักขระ"/>
    <w:basedOn w:val="a0"/>
    <w:link w:val="a5"/>
    <w:rsid w:val="009469DB"/>
    <w:rPr>
      <w:rFonts w:ascii="Times New Roman" w:eastAsia="Times New Roman" w:hAnsi="Times New Roman" w:cs="Angsana New"/>
      <w:sz w:val="24"/>
    </w:rPr>
  </w:style>
  <w:style w:type="paragraph" w:styleId="a7">
    <w:name w:val="Title"/>
    <w:basedOn w:val="a"/>
    <w:link w:val="a8"/>
    <w:qFormat/>
    <w:rsid w:val="009469DB"/>
    <w:pPr>
      <w:jc w:val="center"/>
    </w:pPr>
    <w:rPr>
      <w:rFonts w:ascii="Cordia New" w:eastAsia="Cordia New" w:hAnsi="Cordia New" w:cs="Wingdings"/>
      <w:b/>
      <w:bCs/>
      <w:sz w:val="36"/>
      <w:szCs w:val="36"/>
    </w:rPr>
  </w:style>
  <w:style w:type="character" w:customStyle="1" w:styleId="a8">
    <w:name w:val="ชื่อเรื่อง อักขระ"/>
    <w:basedOn w:val="a0"/>
    <w:link w:val="a7"/>
    <w:rsid w:val="009469DB"/>
    <w:rPr>
      <w:rFonts w:ascii="Cordia New" w:eastAsia="Cordia New" w:hAnsi="Cordia New" w:cs="Wingdings"/>
      <w:b/>
      <w:bCs/>
      <w:sz w:val="36"/>
      <w:szCs w:val="36"/>
    </w:rPr>
  </w:style>
  <w:style w:type="paragraph" w:styleId="a9">
    <w:name w:val="Subtitle"/>
    <w:basedOn w:val="a"/>
    <w:link w:val="aa"/>
    <w:qFormat/>
    <w:rsid w:val="009469DB"/>
    <w:pPr>
      <w:jc w:val="center"/>
    </w:pPr>
    <w:rPr>
      <w:rFonts w:ascii="Angsana New" w:eastAsia="Cordia New" w:hAnsi="Cordia New"/>
      <w:b/>
      <w:bCs/>
      <w:sz w:val="44"/>
      <w:szCs w:val="44"/>
    </w:rPr>
  </w:style>
  <w:style w:type="character" w:customStyle="1" w:styleId="aa">
    <w:name w:val="ชื่อเรื่องรอง อักขระ"/>
    <w:basedOn w:val="a0"/>
    <w:link w:val="a9"/>
    <w:rsid w:val="009469DB"/>
    <w:rPr>
      <w:rFonts w:ascii="Angsana New" w:eastAsia="Cordia New" w:hAnsi="Cordia New" w:cs="Angsana New"/>
      <w:b/>
      <w:bCs/>
      <w:sz w:val="44"/>
      <w:szCs w:val="44"/>
    </w:rPr>
  </w:style>
  <w:style w:type="paragraph" w:styleId="ab">
    <w:name w:val="header"/>
    <w:basedOn w:val="a"/>
    <w:link w:val="ac"/>
    <w:uiPriority w:val="99"/>
    <w:rsid w:val="009469DB"/>
    <w:pPr>
      <w:tabs>
        <w:tab w:val="center" w:pos="4153"/>
        <w:tab w:val="right" w:pos="8306"/>
      </w:tabs>
    </w:pPr>
    <w:rPr>
      <w:rFonts w:ascii="Cordia New" w:eastAsia="Cordia New" w:hAnsi="Cordia New" w:cs="Wingdings"/>
      <w:sz w:val="28"/>
    </w:rPr>
  </w:style>
  <w:style w:type="character" w:customStyle="1" w:styleId="ac">
    <w:name w:val="หัวกระดาษ อักขระ"/>
    <w:basedOn w:val="a0"/>
    <w:link w:val="ab"/>
    <w:uiPriority w:val="99"/>
    <w:rsid w:val="009469DB"/>
    <w:rPr>
      <w:rFonts w:ascii="Cordia New" w:eastAsia="Cordia New" w:hAnsi="Cordia New" w:cs="Wingdings"/>
      <w:sz w:val="28"/>
    </w:rPr>
  </w:style>
  <w:style w:type="character" w:styleId="ad">
    <w:name w:val="page number"/>
    <w:basedOn w:val="a0"/>
    <w:rsid w:val="009469DB"/>
  </w:style>
  <w:style w:type="paragraph" w:styleId="ae">
    <w:name w:val="footer"/>
    <w:basedOn w:val="a"/>
    <w:link w:val="af"/>
    <w:uiPriority w:val="99"/>
    <w:rsid w:val="009469DB"/>
    <w:pPr>
      <w:tabs>
        <w:tab w:val="center" w:pos="4153"/>
        <w:tab w:val="right" w:pos="8306"/>
      </w:tabs>
    </w:pPr>
    <w:rPr>
      <w:rFonts w:ascii="Cordia New" w:eastAsia="Cordia New" w:hAnsi="Cordia New" w:cs="Wingdings"/>
      <w:sz w:val="28"/>
    </w:rPr>
  </w:style>
  <w:style w:type="character" w:customStyle="1" w:styleId="af">
    <w:name w:val="ท้ายกระดาษ อักขระ"/>
    <w:basedOn w:val="a0"/>
    <w:link w:val="ae"/>
    <w:uiPriority w:val="99"/>
    <w:rsid w:val="009469DB"/>
    <w:rPr>
      <w:rFonts w:ascii="Cordia New" w:eastAsia="Cordia New" w:hAnsi="Cordia New" w:cs="Wingdings"/>
      <w:sz w:val="28"/>
    </w:rPr>
  </w:style>
  <w:style w:type="paragraph" w:styleId="21">
    <w:name w:val="Body Text 2"/>
    <w:basedOn w:val="a"/>
    <w:link w:val="22"/>
    <w:rsid w:val="009469DB"/>
    <w:rPr>
      <w:rFonts w:ascii="Cordia New" w:eastAsia="Cordia New" w:hAnsi="Cordia New"/>
      <w:sz w:val="32"/>
      <w:szCs w:val="32"/>
    </w:rPr>
  </w:style>
  <w:style w:type="character" w:customStyle="1" w:styleId="22">
    <w:name w:val="เนื้อความ 2 อักขระ"/>
    <w:basedOn w:val="a0"/>
    <w:link w:val="21"/>
    <w:rsid w:val="009469DB"/>
    <w:rPr>
      <w:rFonts w:ascii="Cordia New" w:eastAsia="Cordia New" w:hAnsi="Cordia New" w:cs="Angsana New"/>
      <w:sz w:val="32"/>
      <w:szCs w:val="32"/>
    </w:rPr>
  </w:style>
  <w:style w:type="paragraph" w:styleId="af0">
    <w:name w:val="Block Text"/>
    <w:basedOn w:val="a"/>
    <w:rsid w:val="009469DB"/>
    <w:pPr>
      <w:ind w:left="540" w:right="-180"/>
    </w:pPr>
    <w:rPr>
      <w:rFonts w:ascii="Angsana New" w:hAnsi="Angsana New"/>
      <w:sz w:val="32"/>
      <w:szCs w:val="32"/>
    </w:rPr>
  </w:style>
  <w:style w:type="table" w:styleId="af1">
    <w:name w:val="Table Grid"/>
    <w:basedOn w:val="a1"/>
    <w:rsid w:val="009469DB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Strong"/>
    <w:uiPriority w:val="22"/>
    <w:qFormat/>
    <w:rsid w:val="009469DB"/>
    <w:rPr>
      <w:b/>
      <w:bCs/>
    </w:rPr>
  </w:style>
  <w:style w:type="character" w:styleId="af3">
    <w:name w:val="Hyperlink"/>
    <w:basedOn w:val="a0"/>
    <w:rsid w:val="009469DB"/>
    <w:rPr>
      <w:color w:val="0000FF" w:themeColor="hyperlink"/>
      <w:u w:val="single"/>
    </w:rPr>
  </w:style>
  <w:style w:type="paragraph" w:styleId="af4">
    <w:name w:val="Balloon Text"/>
    <w:basedOn w:val="a"/>
    <w:link w:val="af5"/>
    <w:uiPriority w:val="99"/>
    <w:semiHidden/>
    <w:unhideWhenUsed/>
    <w:rsid w:val="008C48F5"/>
    <w:rPr>
      <w:rFonts w:ascii="Tahoma" w:hAnsi="Tahoma"/>
      <w:sz w:val="16"/>
      <w:szCs w:val="20"/>
    </w:rPr>
  </w:style>
  <w:style w:type="character" w:customStyle="1" w:styleId="af5">
    <w:name w:val="ข้อความบอลลูน อักขระ"/>
    <w:basedOn w:val="a0"/>
    <w:link w:val="af4"/>
    <w:uiPriority w:val="99"/>
    <w:semiHidden/>
    <w:rsid w:val="008C48F5"/>
    <w:rPr>
      <w:rFonts w:ascii="Tahoma" w:eastAsia="Times New Roman" w:hAnsi="Tahoma" w:cs="Angsana New"/>
      <w:sz w:val="16"/>
      <w:szCs w:val="20"/>
    </w:rPr>
  </w:style>
  <w:style w:type="paragraph" w:styleId="af6">
    <w:name w:val="List Paragraph"/>
    <w:basedOn w:val="a"/>
    <w:uiPriority w:val="34"/>
    <w:qFormat/>
    <w:rsid w:val="002A18F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paragraph" w:customStyle="1" w:styleId="Default">
    <w:name w:val="Default"/>
    <w:rsid w:val="001153DE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  <w:style w:type="paragraph" w:customStyle="1" w:styleId="11">
    <w:name w:val="....+1"/>
    <w:basedOn w:val="Default"/>
    <w:next w:val="Default"/>
    <w:uiPriority w:val="99"/>
    <w:rsid w:val="007B2E37"/>
    <w:rPr>
      <w:rFonts w:eastAsia="Times New Roman"/>
      <w:color w:val="auto"/>
    </w:rPr>
  </w:style>
  <w:style w:type="table" w:customStyle="1" w:styleId="12">
    <w:name w:val="เส้นตาราง1"/>
    <w:basedOn w:val="a1"/>
    <w:next w:val="af1"/>
    <w:uiPriority w:val="39"/>
    <w:rsid w:val="00A81C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9DB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9469DB"/>
    <w:pPr>
      <w:keepNext/>
      <w:jc w:val="center"/>
      <w:outlineLvl w:val="0"/>
    </w:pPr>
    <w:rPr>
      <w:rFonts w:ascii="Cordia New" w:eastAsia="Cordia New" w:hAnsi="Cordia New"/>
      <w:sz w:val="32"/>
      <w:szCs w:val="32"/>
    </w:rPr>
  </w:style>
  <w:style w:type="paragraph" w:styleId="2">
    <w:name w:val="heading 2"/>
    <w:basedOn w:val="a"/>
    <w:next w:val="a"/>
    <w:link w:val="20"/>
    <w:qFormat/>
    <w:rsid w:val="009469DB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3">
    <w:name w:val="heading 3"/>
    <w:basedOn w:val="a"/>
    <w:next w:val="a"/>
    <w:link w:val="30"/>
    <w:qFormat/>
    <w:rsid w:val="009469DB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4">
    <w:name w:val="heading 4"/>
    <w:basedOn w:val="a"/>
    <w:next w:val="a"/>
    <w:link w:val="40"/>
    <w:qFormat/>
    <w:rsid w:val="009469DB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5">
    <w:name w:val="heading 5"/>
    <w:basedOn w:val="a"/>
    <w:next w:val="a"/>
    <w:link w:val="50"/>
    <w:qFormat/>
    <w:rsid w:val="009469DB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6">
    <w:name w:val="heading 6"/>
    <w:basedOn w:val="a"/>
    <w:next w:val="a"/>
    <w:link w:val="60"/>
    <w:qFormat/>
    <w:rsid w:val="009469DB"/>
    <w:pPr>
      <w:spacing w:before="240" w:after="60"/>
      <w:outlineLvl w:val="5"/>
    </w:pPr>
    <w:rPr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rsid w:val="009469DB"/>
    <w:pPr>
      <w:keepNext/>
      <w:jc w:val="center"/>
      <w:outlineLvl w:val="6"/>
    </w:pPr>
    <w:rPr>
      <w:rFonts w:ascii="Angsana New" w:hAnsi="Angsana New"/>
      <w:b/>
      <w:bCs/>
      <w:sz w:val="28"/>
    </w:rPr>
  </w:style>
  <w:style w:type="paragraph" w:styleId="8">
    <w:name w:val="heading 8"/>
    <w:basedOn w:val="a"/>
    <w:next w:val="a"/>
    <w:link w:val="80"/>
    <w:qFormat/>
    <w:rsid w:val="009469DB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9469DB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9469DB"/>
    <w:rPr>
      <w:rFonts w:ascii="Cordia New" w:eastAsia="Cordia New" w:hAnsi="Cordia New" w:cs="Angsana New"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9469DB"/>
    <w:rPr>
      <w:rFonts w:ascii="Arial" w:eastAsia="Times New Roman" w:hAnsi="Arial" w:cs="Cordia New"/>
      <w:b/>
      <w:bCs/>
      <w:i/>
      <w:iCs/>
      <w:sz w:val="28"/>
      <w:szCs w:val="32"/>
    </w:rPr>
  </w:style>
  <w:style w:type="character" w:customStyle="1" w:styleId="30">
    <w:name w:val="หัวเรื่อง 3 อักขระ"/>
    <w:basedOn w:val="a0"/>
    <w:link w:val="3"/>
    <w:rsid w:val="009469DB"/>
    <w:rPr>
      <w:rFonts w:ascii="Arial" w:eastAsia="Times New Roman" w:hAnsi="Arial" w:cs="Cordia New"/>
      <w:b/>
      <w:bCs/>
      <w:sz w:val="26"/>
      <w:szCs w:val="30"/>
    </w:rPr>
  </w:style>
  <w:style w:type="character" w:customStyle="1" w:styleId="40">
    <w:name w:val="หัวเรื่อง 4 อักขระ"/>
    <w:basedOn w:val="a0"/>
    <w:link w:val="4"/>
    <w:rsid w:val="009469DB"/>
    <w:rPr>
      <w:rFonts w:ascii="Times New Roman" w:eastAsia="Times New Roman" w:hAnsi="Times New Roman" w:cs="Angsana New"/>
      <w:b/>
      <w:bCs/>
      <w:sz w:val="28"/>
      <w:szCs w:val="32"/>
    </w:rPr>
  </w:style>
  <w:style w:type="character" w:customStyle="1" w:styleId="50">
    <w:name w:val="หัวเรื่อง 5 อักขระ"/>
    <w:basedOn w:val="a0"/>
    <w:link w:val="5"/>
    <w:rsid w:val="009469DB"/>
    <w:rPr>
      <w:rFonts w:ascii="Times New Roman" w:eastAsia="Times New Roman" w:hAnsi="Times New Roman" w:cs="Angsana New"/>
      <w:b/>
      <w:bCs/>
      <w:i/>
      <w:iCs/>
      <w:sz w:val="26"/>
      <w:szCs w:val="30"/>
    </w:rPr>
  </w:style>
  <w:style w:type="character" w:customStyle="1" w:styleId="60">
    <w:name w:val="หัวเรื่อง 6 อักขระ"/>
    <w:basedOn w:val="a0"/>
    <w:link w:val="6"/>
    <w:rsid w:val="009469DB"/>
    <w:rPr>
      <w:rFonts w:ascii="Times New Roman" w:eastAsia="Times New Roman" w:hAnsi="Times New Roman" w:cs="Angsana New"/>
      <w:b/>
      <w:bCs/>
      <w:szCs w:val="25"/>
    </w:rPr>
  </w:style>
  <w:style w:type="character" w:customStyle="1" w:styleId="70">
    <w:name w:val="หัวเรื่อง 7 อักขระ"/>
    <w:basedOn w:val="a0"/>
    <w:link w:val="7"/>
    <w:rsid w:val="009469DB"/>
    <w:rPr>
      <w:rFonts w:ascii="Angsana New" w:eastAsia="Times New Roman" w:hAnsi="Angsana New" w:cs="Angsana New"/>
      <w:b/>
      <w:bCs/>
      <w:sz w:val="28"/>
    </w:rPr>
  </w:style>
  <w:style w:type="character" w:customStyle="1" w:styleId="80">
    <w:name w:val="หัวเรื่อง 8 อักขระ"/>
    <w:basedOn w:val="a0"/>
    <w:link w:val="8"/>
    <w:rsid w:val="009469DB"/>
    <w:rPr>
      <w:rFonts w:ascii="Times New Roman" w:eastAsia="Times New Roman" w:hAnsi="Times New Roman" w:cs="Angsana New"/>
      <w:i/>
      <w:iCs/>
      <w:sz w:val="24"/>
    </w:rPr>
  </w:style>
  <w:style w:type="character" w:customStyle="1" w:styleId="90">
    <w:name w:val="หัวเรื่อง 9 อักขระ"/>
    <w:basedOn w:val="a0"/>
    <w:link w:val="9"/>
    <w:rsid w:val="009469DB"/>
    <w:rPr>
      <w:rFonts w:ascii="Arial" w:eastAsia="Times New Roman" w:hAnsi="Arial" w:cs="Cordia New"/>
      <w:szCs w:val="25"/>
    </w:rPr>
  </w:style>
  <w:style w:type="paragraph" w:styleId="a3">
    <w:name w:val="Body Text"/>
    <w:basedOn w:val="a"/>
    <w:link w:val="a4"/>
    <w:rsid w:val="009469DB"/>
    <w:rPr>
      <w:rFonts w:ascii="Cordia New" w:eastAsia="Cordia New" w:hAnsi="Cordia New"/>
      <w:b/>
      <w:bCs/>
      <w:sz w:val="32"/>
      <w:szCs w:val="32"/>
    </w:rPr>
  </w:style>
  <w:style w:type="character" w:customStyle="1" w:styleId="a4">
    <w:name w:val="เนื้อความ อักขระ"/>
    <w:basedOn w:val="a0"/>
    <w:link w:val="a3"/>
    <w:rsid w:val="009469DB"/>
    <w:rPr>
      <w:rFonts w:ascii="Cordia New" w:eastAsia="Cordia New" w:hAnsi="Cordia New" w:cs="Angsana New"/>
      <w:b/>
      <w:bCs/>
      <w:sz w:val="32"/>
      <w:szCs w:val="32"/>
    </w:rPr>
  </w:style>
  <w:style w:type="paragraph" w:styleId="a5">
    <w:name w:val="Body Text Indent"/>
    <w:basedOn w:val="a"/>
    <w:link w:val="a6"/>
    <w:rsid w:val="009469DB"/>
    <w:pPr>
      <w:spacing w:after="120"/>
      <w:ind w:left="283"/>
    </w:pPr>
  </w:style>
  <w:style w:type="character" w:customStyle="1" w:styleId="a6">
    <w:name w:val="การเยื้องเนื้อความ อักขระ"/>
    <w:basedOn w:val="a0"/>
    <w:link w:val="a5"/>
    <w:rsid w:val="009469DB"/>
    <w:rPr>
      <w:rFonts w:ascii="Times New Roman" w:eastAsia="Times New Roman" w:hAnsi="Times New Roman" w:cs="Angsana New"/>
      <w:sz w:val="24"/>
    </w:rPr>
  </w:style>
  <w:style w:type="paragraph" w:styleId="a7">
    <w:name w:val="Title"/>
    <w:basedOn w:val="a"/>
    <w:link w:val="a8"/>
    <w:qFormat/>
    <w:rsid w:val="009469DB"/>
    <w:pPr>
      <w:jc w:val="center"/>
    </w:pPr>
    <w:rPr>
      <w:rFonts w:ascii="Cordia New" w:eastAsia="Cordia New" w:hAnsi="Cordia New" w:cs="Wingdings"/>
      <w:b/>
      <w:bCs/>
      <w:sz w:val="36"/>
      <w:szCs w:val="36"/>
    </w:rPr>
  </w:style>
  <w:style w:type="character" w:customStyle="1" w:styleId="a8">
    <w:name w:val="ชื่อเรื่อง อักขระ"/>
    <w:basedOn w:val="a0"/>
    <w:link w:val="a7"/>
    <w:rsid w:val="009469DB"/>
    <w:rPr>
      <w:rFonts w:ascii="Cordia New" w:eastAsia="Cordia New" w:hAnsi="Cordia New" w:cs="Wingdings"/>
      <w:b/>
      <w:bCs/>
      <w:sz w:val="36"/>
      <w:szCs w:val="36"/>
    </w:rPr>
  </w:style>
  <w:style w:type="paragraph" w:styleId="a9">
    <w:name w:val="Subtitle"/>
    <w:basedOn w:val="a"/>
    <w:link w:val="aa"/>
    <w:qFormat/>
    <w:rsid w:val="009469DB"/>
    <w:pPr>
      <w:jc w:val="center"/>
    </w:pPr>
    <w:rPr>
      <w:rFonts w:ascii="Angsana New" w:eastAsia="Cordia New" w:hAnsi="Cordia New"/>
      <w:b/>
      <w:bCs/>
      <w:sz w:val="44"/>
      <w:szCs w:val="44"/>
    </w:rPr>
  </w:style>
  <w:style w:type="character" w:customStyle="1" w:styleId="aa">
    <w:name w:val="ชื่อเรื่องรอง อักขระ"/>
    <w:basedOn w:val="a0"/>
    <w:link w:val="a9"/>
    <w:rsid w:val="009469DB"/>
    <w:rPr>
      <w:rFonts w:ascii="Angsana New" w:eastAsia="Cordia New" w:hAnsi="Cordia New" w:cs="Angsana New"/>
      <w:b/>
      <w:bCs/>
      <w:sz w:val="44"/>
      <w:szCs w:val="44"/>
    </w:rPr>
  </w:style>
  <w:style w:type="paragraph" w:styleId="ab">
    <w:name w:val="header"/>
    <w:basedOn w:val="a"/>
    <w:link w:val="ac"/>
    <w:uiPriority w:val="99"/>
    <w:rsid w:val="009469DB"/>
    <w:pPr>
      <w:tabs>
        <w:tab w:val="center" w:pos="4153"/>
        <w:tab w:val="right" w:pos="8306"/>
      </w:tabs>
    </w:pPr>
    <w:rPr>
      <w:rFonts w:ascii="Cordia New" w:eastAsia="Cordia New" w:hAnsi="Cordia New" w:cs="Wingdings"/>
      <w:sz w:val="28"/>
    </w:rPr>
  </w:style>
  <w:style w:type="character" w:customStyle="1" w:styleId="ac">
    <w:name w:val="หัวกระดาษ อักขระ"/>
    <w:basedOn w:val="a0"/>
    <w:link w:val="ab"/>
    <w:uiPriority w:val="99"/>
    <w:rsid w:val="009469DB"/>
    <w:rPr>
      <w:rFonts w:ascii="Cordia New" w:eastAsia="Cordia New" w:hAnsi="Cordia New" w:cs="Wingdings"/>
      <w:sz w:val="28"/>
    </w:rPr>
  </w:style>
  <w:style w:type="character" w:styleId="ad">
    <w:name w:val="page number"/>
    <w:basedOn w:val="a0"/>
    <w:rsid w:val="009469DB"/>
  </w:style>
  <w:style w:type="paragraph" w:styleId="ae">
    <w:name w:val="footer"/>
    <w:basedOn w:val="a"/>
    <w:link w:val="af"/>
    <w:uiPriority w:val="99"/>
    <w:rsid w:val="009469DB"/>
    <w:pPr>
      <w:tabs>
        <w:tab w:val="center" w:pos="4153"/>
        <w:tab w:val="right" w:pos="8306"/>
      </w:tabs>
    </w:pPr>
    <w:rPr>
      <w:rFonts w:ascii="Cordia New" w:eastAsia="Cordia New" w:hAnsi="Cordia New" w:cs="Wingdings"/>
      <w:sz w:val="28"/>
    </w:rPr>
  </w:style>
  <w:style w:type="character" w:customStyle="1" w:styleId="af">
    <w:name w:val="ท้ายกระดาษ อักขระ"/>
    <w:basedOn w:val="a0"/>
    <w:link w:val="ae"/>
    <w:uiPriority w:val="99"/>
    <w:rsid w:val="009469DB"/>
    <w:rPr>
      <w:rFonts w:ascii="Cordia New" w:eastAsia="Cordia New" w:hAnsi="Cordia New" w:cs="Wingdings"/>
      <w:sz w:val="28"/>
    </w:rPr>
  </w:style>
  <w:style w:type="paragraph" w:styleId="21">
    <w:name w:val="Body Text 2"/>
    <w:basedOn w:val="a"/>
    <w:link w:val="22"/>
    <w:rsid w:val="009469DB"/>
    <w:rPr>
      <w:rFonts w:ascii="Cordia New" w:eastAsia="Cordia New" w:hAnsi="Cordia New"/>
      <w:sz w:val="32"/>
      <w:szCs w:val="32"/>
    </w:rPr>
  </w:style>
  <w:style w:type="character" w:customStyle="1" w:styleId="22">
    <w:name w:val="เนื้อความ 2 อักขระ"/>
    <w:basedOn w:val="a0"/>
    <w:link w:val="21"/>
    <w:rsid w:val="009469DB"/>
    <w:rPr>
      <w:rFonts w:ascii="Cordia New" w:eastAsia="Cordia New" w:hAnsi="Cordia New" w:cs="Angsana New"/>
      <w:sz w:val="32"/>
      <w:szCs w:val="32"/>
    </w:rPr>
  </w:style>
  <w:style w:type="paragraph" w:styleId="af0">
    <w:name w:val="Block Text"/>
    <w:basedOn w:val="a"/>
    <w:rsid w:val="009469DB"/>
    <w:pPr>
      <w:ind w:left="540" w:right="-180"/>
    </w:pPr>
    <w:rPr>
      <w:rFonts w:ascii="Angsana New" w:hAnsi="Angsana New"/>
      <w:sz w:val="32"/>
      <w:szCs w:val="32"/>
    </w:rPr>
  </w:style>
  <w:style w:type="table" w:styleId="af1">
    <w:name w:val="Table Grid"/>
    <w:basedOn w:val="a1"/>
    <w:rsid w:val="009469DB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Strong"/>
    <w:uiPriority w:val="22"/>
    <w:qFormat/>
    <w:rsid w:val="009469DB"/>
    <w:rPr>
      <w:b/>
      <w:bCs/>
    </w:rPr>
  </w:style>
  <w:style w:type="character" w:styleId="af3">
    <w:name w:val="Hyperlink"/>
    <w:basedOn w:val="a0"/>
    <w:rsid w:val="009469DB"/>
    <w:rPr>
      <w:color w:val="0000FF" w:themeColor="hyperlink"/>
      <w:u w:val="single"/>
    </w:rPr>
  </w:style>
  <w:style w:type="paragraph" w:styleId="af4">
    <w:name w:val="Balloon Text"/>
    <w:basedOn w:val="a"/>
    <w:link w:val="af5"/>
    <w:uiPriority w:val="99"/>
    <w:semiHidden/>
    <w:unhideWhenUsed/>
    <w:rsid w:val="008C48F5"/>
    <w:rPr>
      <w:rFonts w:ascii="Tahoma" w:hAnsi="Tahoma"/>
      <w:sz w:val="16"/>
      <w:szCs w:val="20"/>
    </w:rPr>
  </w:style>
  <w:style w:type="character" w:customStyle="1" w:styleId="af5">
    <w:name w:val="ข้อความบอลลูน อักขระ"/>
    <w:basedOn w:val="a0"/>
    <w:link w:val="af4"/>
    <w:uiPriority w:val="99"/>
    <w:semiHidden/>
    <w:rsid w:val="008C48F5"/>
    <w:rPr>
      <w:rFonts w:ascii="Tahoma" w:eastAsia="Times New Roman" w:hAnsi="Tahoma" w:cs="Angsana New"/>
      <w:sz w:val="16"/>
      <w:szCs w:val="20"/>
    </w:rPr>
  </w:style>
  <w:style w:type="paragraph" w:styleId="af6">
    <w:name w:val="List Paragraph"/>
    <w:basedOn w:val="a"/>
    <w:uiPriority w:val="34"/>
    <w:qFormat/>
    <w:rsid w:val="002A18F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paragraph" w:customStyle="1" w:styleId="Default">
    <w:name w:val="Default"/>
    <w:rsid w:val="001153DE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  <w:style w:type="paragraph" w:customStyle="1" w:styleId="11">
    <w:name w:val="....+1"/>
    <w:basedOn w:val="Default"/>
    <w:next w:val="Default"/>
    <w:uiPriority w:val="99"/>
    <w:rsid w:val="007B2E37"/>
    <w:rPr>
      <w:rFonts w:eastAsia="Times New Roman"/>
      <w:color w:val="auto"/>
    </w:rPr>
  </w:style>
  <w:style w:type="table" w:customStyle="1" w:styleId="12">
    <w:name w:val="เส้นตาราง1"/>
    <w:basedOn w:val="a1"/>
    <w:next w:val="af1"/>
    <w:uiPriority w:val="39"/>
    <w:rsid w:val="00A81C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17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C7D27-9B55-4678-89CF-A2E29119C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2406</Words>
  <Characters>13717</Characters>
  <Application>Microsoft Office Word</Application>
  <DocSecurity>0</DocSecurity>
  <Lines>114</Lines>
  <Paragraphs>32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Lun</dc:creator>
  <cp:lastModifiedBy>Advice</cp:lastModifiedBy>
  <cp:revision>5</cp:revision>
  <cp:lastPrinted>2019-06-04T03:43:00Z</cp:lastPrinted>
  <dcterms:created xsi:type="dcterms:W3CDTF">2019-05-27T07:44:00Z</dcterms:created>
  <dcterms:modified xsi:type="dcterms:W3CDTF">2019-06-04T03:43:00Z</dcterms:modified>
</cp:coreProperties>
</file>